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A708" w14:textId="77777777" w:rsidR="00B42567" w:rsidRDefault="00B42567" w:rsidP="00B4256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Typical Relationships between Variables which can be determined from Graphs</w:t>
      </w:r>
      <w:r>
        <w:rPr>
          <w:rFonts w:ascii="Century Gothic" w:hAnsi="Century Gothic"/>
          <w:b/>
          <w:sz w:val="22"/>
          <w:szCs w:val="22"/>
        </w:rPr>
        <w:br/>
      </w:r>
    </w:p>
    <w:p w14:paraId="6195C648" w14:textId="77777777" w:rsidR="00B42567" w:rsidRPr="005D47E2" w:rsidRDefault="00B42567" w:rsidP="00B4256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1"/>
          <w:szCs w:val="21"/>
        </w:rPr>
        <w:t>-</w:t>
      </w:r>
      <w:r w:rsidRPr="005D47E2">
        <w:rPr>
          <w:rFonts w:ascii="Century Gothic" w:hAnsi="Century Gothic"/>
          <w:sz w:val="21"/>
          <w:szCs w:val="21"/>
        </w:rPr>
        <w:t xml:space="preserve">Organize the sentence strips into categories based on whether they </w:t>
      </w:r>
      <w:r>
        <w:rPr>
          <w:rFonts w:ascii="Century Gothic" w:hAnsi="Century Gothic"/>
          <w:sz w:val="21"/>
          <w:szCs w:val="21"/>
        </w:rPr>
        <w:t>describe</w:t>
      </w:r>
      <w:r w:rsidRPr="005D47E2">
        <w:rPr>
          <w:rFonts w:ascii="Century Gothic" w:hAnsi="Century Gothic"/>
          <w:sz w:val="21"/>
          <w:szCs w:val="21"/>
        </w:rPr>
        <w:t xml:space="preserve"> a </w:t>
      </w:r>
      <w:r>
        <w:rPr>
          <w:rFonts w:ascii="Century Gothic" w:hAnsi="Century Gothic"/>
          <w:sz w:val="21"/>
          <w:szCs w:val="21"/>
        </w:rPr>
        <w:t>positive correlation</w:t>
      </w:r>
      <w:r w:rsidRPr="005D47E2">
        <w:rPr>
          <w:rFonts w:ascii="Century Gothic" w:hAnsi="Century Gothic"/>
          <w:sz w:val="21"/>
          <w:szCs w:val="21"/>
        </w:rPr>
        <w:t xml:space="preserve">, </w:t>
      </w:r>
      <w:r>
        <w:rPr>
          <w:rFonts w:ascii="Century Gothic" w:hAnsi="Century Gothic"/>
          <w:sz w:val="21"/>
          <w:szCs w:val="21"/>
        </w:rPr>
        <w:t>negative correlation</w:t>
      </w:r>
      <w:r w:rsidRPr="005D47E2">
        <w:rPr>
          <w:rFonts w:ascii="Century Gothic" w:hAnsi="Century Gothic"/>
          <w:sz w:val="21"/>
          <w:szCs w:val="21"/>
        </w:rPr>
        <w:t>, static, or cyclic relationship</w:t>
      </w:r>
      <w:r>
        <w:rPr>
          <w:rFonts w:ascii="Century Gothic" w:hAnsi="Century Gothic"/>
          <w:sz w:val="21"/>
          <w:szCs w:val="21"/>
        </w:rPr>
        <w:t xml:space="preserve"> between variables</w:t>
      </w:r>
      <w:r w:rsidRPr="005D47E2">
        <w:rPr>
          <w:rFonts w:ascii="Century Gothic" w:hAnsi="Century Gothic"/>
          <w:sz w:val="21"/>
          <w:szCs w:val="21"/>
        </w:rPr>
        <w:t>.</w:t>
      </w:r>
      <w:r>
        <w:rPr>
          <w:rFonts w:ascii="Century Gothic" w:hAnsi="Century Gothic"/>
          <w:sz w:val="21"/>
          <w:szCs w:val="21"/>
        </w:rPr>
        <w:br/>
      </w:r>
      <w:r>
        <w:rPr>
          <w:rFonts w:ascii="Century Gothic" w:hAnsi="Century Gothic"/>
          <w:sz w:val="22"/>
          <w:szCs w:val="22"/>
        </w:rPr>
        <w:t>-Paste</w:t>
      </w:r>
      <w:r w:rsidRPr="005D47E2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two</w:t>
      </w:r>
      <w:r w:rsidRPr="005D47E2">
        <w:rPr>
          <w:rFonts w:ascii="Century Gothic" w:hAnsi="Century Gothic"/>
          <w:sz w:val="21"/>
          <w:szCs w:val="21"/>
        </w:rPr>
        <w:t xml:space="preserve"> examples of each</w:t>
      </w:r>
      <w:r>
        <w:rPr>
          <w:rFonts w:ascii="Century Gothic" w:hAnsi="Century Gothic"/>
          <w:sz w:val="21"/>
          <w:szCs w:val="21"/>
        </w:rPr>
        <w:t xml:space="preserve"> type of</w:t>
      </w:r>
      <w:r w:rsidRPr="005D47E2">
        <w:rPr>
          <w:rFonts w:ascii="Century Gothic" w:hAnsi="Century Gothic"/>
          <w:sz w:val="21"/>
          <w:szCs w:val="21"/>
        </w:rPr>
        <w:t xml:space="preserve"> relationship</w:t>
      </w:r>
      <w:r>
        <w:rPr>
          <w:rFonts w:ascii="Century Gothic" w:hAnsi="Century Gothic"/>
          <w:sz w:val="21"/>
          <w:szCs w:val="21"/>
        </w:rPr>
        <w:t xml:space="preserve"> </w:t>
      </w:r>
      <w:r w:rsidRPr="005D47E2">
        <w:rPr>
          <w:rFonts w:ascii="Century Gothic" w:hAnsi="Century Gothic"/>
          <w:sz w:val="21"/>
          <w:szCs w:val="21"/>
        </w:rPr>
        <w:t xml:space="preserve">into your </w:t>
      </w:r>
      <w:r>
        <w:rPr>
          <w:rFonts w:ascii="Century Gothic" w:hAnsi="Century Gothic"/>
          <w:sz w:val="21"/>
          <w:szCs w:val="21"/>
        </w:rPr>
        <w:t>handout</w:t>
      </w:r>
      <w:r w:rsidRPr="005D47E2">
        <w:rPr>
          <w:rFonts w:ascii="Century Gothic" w:hAnsi="Century Gothic"/>
          <w:sz w:val="21"/>
          <w:szCs w:val="21"/>
        </w:rPr>
        <w:t xml:space="preserve">. </w:t>
      </w:r>
    </w:p>
    <w:p w14:paraId="49E492F8" w14:textId="77777777" w:rsidR="00B42567" w:rsidRDefault="00B42567" w:rsidP="00B42567">
      <w:pPr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14788" w:type="dxa"/>
        <w:jc w:val="center"/>
        <w:tblLook w:val="04A0" w:firstRow="1" w:lastRow="0" w:firstColumn="1" w:lastColumn="0" w:noHBand="0" w:noVBand="1"/>
      </w:tblPr>
      <w:tblGrid>
        <w:gridCol w:w="2144"/>
        <w:gridCol w:w="3161"/>
        <w:gridCol w:w="3161"/>
        <w:gridCol w:w="3161"/>
        <w:gridCol w:w="3161"/>
      </w:tblGrid>
      <w:tr w:rsidR="00B42567" w14:paraId="17FBBE82" w14:textId="77777777" w:rsidTr="00757845">
        <w:trPr>
          <w:trHeight w:val="2373"/>
          <w:jc w:val="center"/>
        </w:trPr>
        <w:tc>
          <w:tcPr>
            <w:tcW w:w="2144" w:type="dxa"/>
          </w:tcPr>
          <w:p w14:paraId="60E713A0" w14:textId="77777777" w:rsidR="00B42567" w:rsidRPr="000D51F0" w:rsidRDefault="00B42567" w:rsidP="0075784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D51F0">
              <w:rPr>
                <w:rFonts w:ascii="Century Gothic" w:hAnsi="Century Gothic"/>
                <w:b/>
                <w:sz w:val="28"/>
                <w:szCs w:val="28"/>
              </w:rPr>
              <w:t>GRAPH:</w:t>
            </w:r>
          </w:p>
        </w:tc>
        <w:tc>
          <w:tcPr>
            <w:tcW w:w="3161" w:type="dxa"/>
          </w:tcPr>
          <w:p w14:paraId="1BE8D1AB" w14:textId="77777777" w:rsidR="00B42567" w:rsidRDefault="00B42567" w:rsidP="00757845">
            <w:pPr>
              <w:jc w:val="center"/>
              <w:rPr>
                <w:rFonts w:ascii="Century Gothic" w:hAnsi="Century Gothic"/>
                <w:b/>
                <w:sz w:val="32"/>
                <w:szCs w:val="21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 wp14:anchorId="6E3FD73D" wp14:editId="22312211">
                  <wp:simplePos x="0" y="0"/>
                  <wp:positionH relativeFrom="column">
                    <wp:posOffset>-49529</wp:posOffset>
                  </wp:positionH>
                  <wp:positionV relativeFrom="paragraph">
                    <wp:posOffset>11430</wp:posOffset>
                  </wp:positionV>
                  <wp:extent cx="1593234" cy="1390650"/>
                  <wp:effectExtent l="0" t="0" r="6985" b="0"/>
                  <wp:wrapNone/>
                  <wp:docPr id="13" name="Picture 1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shap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498" cy="1392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C06037" w14:textId="77777777" w:rsidR="00B42567" w:rsidRDefault="00B42567" w:rsidP="00757845">
            <w:pPr>
              <w:jc w:val="center"/>
              <w:rPr>
                <w:rFonts w:ascii="Century Gothic" w:hAnsi="Century Gothic"/>
                <w:b/>
                <w:sz w:val="32"/>
                <w:szCs w:val="21"/>
              </w:rPr>
            </w:pPr>
          </w:p>
          <w:p w14:paraId="683808AD" w14:textId="77777777" w:rsidR="00B42567" w:rsidRDefault="00B42567" w:rsidP="00757845">
            <w:pPr>
              <w:jc w:val="center"/>
              <w:rPr>
                <w:rFonts w:ascii="Century Gothic" w:hAnsi="Century Gothic"/>
                <w:b/>
                <w:sz w:val="32"/>
                <w:szCs w:val="21"/>
              </w:rPr>
            </w:pPr>
          </w:p>
          <w:p w14:paraId="48B1C7DD" w14:textId="77777777" w:rsidR="00B42567" w:rsidRDefault="00B42567" w:rsidP="00757845">
            <w:pPr>
              <w:jc w:val="center"/>
              <w:rPr>
                <w:rFonts w:ascii="Century Gothic" w:hAnsi="Century Gothic"/>
                <w:b/>
                <w:sz w:val="32"/>
                <w:szCs w:val="21"/>
              </w:rPr>
            </w:pPr>
          </w:p>
          <w:p w14:paraId="674D3C27" w14:textId="77777777" w:rsidR="00B42567" w:rsidRPr="005D47E2" w:rsidRDefault="00B42567" w:rsidP="00757845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32"/>
                <w:szCs w:val="21"/>
              </w:rPr>
              <w:t xml:space="preserve"> </w:t>
            </w:r>
          </w:p>
        </w:tc>
        <w:tc>
          <w:tcPr>
            <w:tcW w:w="3161" w:type="dxa"/>
          </w:tcPr>
          <w:p w14:paraId="1909A054" w14:textId="77777777" w:rsidR="00B42567" w:rsidRPr="005D47E2" w:rsidRDefault="00B42567" w:rsidP="00757845">
            <w:pPr>
              <w:jc w:val="center"/>
              <w:rPr>
                <w:rFonts w:ascii="Century Gothic" w:hAnsi="Century Gothic"/>
                <w:b/>
                <w:sz w:val="40"/>
                <w:szCs w:val="21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51F4B706" wp14:editId="76162AF0">
                  <wp:simplePos x="0" y="0"/>
                  <wp:positionH relativeFrom="margin">
                    <wp:posOffset>11304</wp:posOffset>
                  </wp:positionH>
                  <wp:positionV relativeFrom="paragraph">
                    <wp:posOffset>60550</wp:posOffset>
                  </wp:positionV>
                  <wp:extent cx="1684927" cy="1390650"/>
                  <wp:effectExtent l="0" t="0" r="0" b="0"/>
                  <wp:wrapNone/>
                  <wp:docPr id="8" name="Picture 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, rectangle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927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1" w:type="dxa"/>
          </w:tcPr>
          <w:p w14:paraId="2158692B" w14:textId="77777777" w:rsidR="00B42567" w:rsidRPr="005D47E2" w:rsidRDefault="00B42567" w:rsidP="00757845">
            <w:pPr>
              <w:jc w:val="center"/>
              <w:rPr>
                <w:rFonts w:ascii="Century Gothic" w:hAnsi="Century Gothic"/>
                <w:b/>
                <w:sz w:val="40"/>
                <w:szCs w:val="21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06BCA124" wp14:editId="0D7E835A">
                  <wp:simplePos x="0" y="0"/>
                  <wp:positionH relativeFrom="column">
                    <wp:posOffset>50801</wp:posOffset>
                  </wp:positionH>
                  <wp:positionV relativeFrom="paragraph">
                    <wp:posOffset>36831</wp:posOffset>
                  </wp:positionV>
                  <wp:extent cx="1527984" cy="1320800"/>
                  <wp:effectExtent l="0" t="0" r="0" b="0"/>
                  <wp:wrapNone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142" cy="132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40"/>
                <w:szCs w:val="21"/>
              </w:rPr>
              <w:t xml:space="preserve"> </w:t>
            </w:r>
          </w:p>
        </w:tc>
        <w:tc>
          <w:tcPr>
            <w:tcW w:w="3161" w:type="dxa"/>
          </w:tcPr>
          <w:p w14:paraId="57C7685E" w14:textId="77777777" w:rsidR="00B42567" w:rsidRPr="005D47E2" w:rsidRDefault="00B42567" w:rsidP="00757845">
            <w:pPr>
              <w:jc w:val="center"/>
              <w:rPr>
                <w:rFonts w:ascii="Century Gothic" w:hAnsi="Century Gothic"/>
                <w:b/>
                <w:sz w:val="40"/>
                <w:szCs w:val="21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4981B9AF" wp14:editId="10BD4B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144780</wp:posOffset>
                  </wp:positionV>
                  <wp:extent cx="1655233" cy="1168400"/>
                  <wp:effectExtent l="0" t="0" r="2540" b="0"/>
                  <wp:wrapNone/>
                  <wp:docPr id="14" name="Picture 14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iagram&#10;&#10;Description automatically generated with medium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742" cy="117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2567" w14:paraId="0533FC58" w14:textId="77777777" w:rsidTr="00757845">
        <w:trPr>
          <w:trHeight w:val="548"/>
          <w:jc w:val="center"/>
        </w:trPr>
        <w:tc>
          <w:tcPr>
            <w:tcW w:w="2144" w:type="dxa"/>
            <w:tcBorders>
              <w:bottom w:val="single" w:sz="4" w:space="0" w:color="auto"/>
            </w:tcBorders>
          </w:tcPr>
          <w:p w14:paraId="2FC84B55" w14:textId="77777777" w:rsidR="00B42567" w:rsidRPr="00246C6E" w:rsidRDefault="00B42567" w:rsidP="00757845">
            <w:pPr>
              <w:spacing w:after="100" w:afterAutospacing="1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VARIABLE </w:t>
            </w:r>
            <w:r w:rsidRPr="000D51F0">
              <w:rPr>
                <w:rFonts w:ascii="Century Gothic" w:hAnsi="Century Gothic"/>
                <w:b/>
                <w:sz w:val="28"/>
                <w:szCs w:val="28"/>
              </w:rPr>
              <w:t>RELATIONSHIP: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31FEC802" w14:textId="77777777" w:rsidR="00B42567" w:rsidRPr="00041CCC" w:rsidRDefault="00B42567" w:rsidP="00757845">
            <w:pPr>
              <w:jc w:val="center"/>
              <w:rPr>
                <w:rFonts w:ascii="Century Gothic" w:hAnsi="Century Gothic" w:cs="ZPIKJL+TimesNewRomanPSMT"/>
                <w:b/>
                <w:sz w:val="28"/>
                <w:szCs w:val="28"/>
                <w:u w:val="single"/>
              </w:rPr>
            </w:pPr>
            <w:r w:rsidRPr="00041CCC">
              <w:rPr>
                <w:rFonts w:ascii="Century Gothic" w:hAnsi="Century Gothic" w:cs="ZPIKJL+TimesNewRomanPSMT"/>
                <w:b/>
                <w:sz w:val="28"/>
                <w:szCs w:val="28"/>
                <w:u w:val="single"/>
              </w:rPr>
              <w:t>Positive Correlation</w:t>
            </w:r>
          </w:p>
          <w:p w14:paraId="164BBD2F" w14:textId="77777777" w:rsidR="00B42567" w:rsidRPr="00DF64FE" w:rsidRDefault="00B42567" w:rsidP="00757845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72A58059" w14:textId="77777777" w:rsidR="00B42567" w:rsidRPr="00DF64FE" w:rsidRDefault="00B42567" w:rsidP="0075784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F64FE">
              <w:rPr>
                <w:rFonts w:ascii="Century Gothic" w:hAnsi="Century Gothic" w:cs="ZPIKJL+TimesNewRomanPSMT"/>
                <w:b/>
                <w:sz w:val="36"/>
                <w:szCs w:val="22"/>
                <w:u w:val="single"/>
              </w:rPr>
              <w:t>STATIC</w:t>
            </w:r>
            <w:r w:rsidRPr="00DF64FE">
              <w:rPr>
                <w:noProof/>
              </w:rPr>
              <w:t xml:space="preserve"> </w:t>
            </w:r>
            <w:r w:rsidRPr="00DF64FE"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4916F61A" wp14:editId="10EC1AF7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5784850</wp:posOffset>
                  </wp:positionV>
                  <wp:extent cx="1685925" cy="1571625"/>
                  <wp:effectExtent l="0" t="0" r="0" b="3175"/>
                  <wp:wrapNone/>
                  <wp:docPr id="10" name="Picture 1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5239D316" w14:textId="77777777" w:rsidR="00B42567" w:rsidRPr="006A4DE3" w:rsidRDefault="00B42567" w:rsidP="0075784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A4DE3">
              <w:rPr>
                <w:rFonts w:ascii="Century Gothic" w:hAnsi="Century Gothic" w:cs="ZPIKJL+TimesNewRomanPSMT"/>
                <w:b/>
                <w:sz w:val="28"/>
                <w:szCs w:val="28"/>
                <w:u w:val="single"/>
              </w:rPr>
              <w:t>Negative Correlation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0F63DD78" w14:textId="77777777" w:rsidR="00B42567" w:rsidRPr="00DF64FE" w:rsidRDefault="00B42567" w:rsidP="0075784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F64FE">
              <w:rPr>
                <w:rFonts w:ascii="Century Gothic" w:hAnsi="Century Gothic" w:cs="ZPIKJL+TimesNewRomanPSMT"/>
                <w:b/>
                <w:sz w:val="36"/>
                <w:szCs w:val="22"/>
                <w:u w:val="single"/>
              </w:rPr>
              <w:t>CYCLIC</w:t>
            </w:r>
          </w:p>
        </w:tc>
      </w:tr>
      <w:tr w:rsidR="00B42567" w14:paraId="7F2DE611" w14:textId="77777777" w:rsidTr="00757845">
        <w:trPr>
          <w:trHeight w:val="3436"/>
          <w:jc w:val="center"/>
        </w:trPr>
        <w:tc>
          <w:tcPr>
            <w:tcW w:w="2144" w:type="dxa"/>
            <w:tcBorders>
              <w:bottom w:val="nil"/>
            </w:tcBorders>
          </w:tcPr>
          <w:p w14:paraId="366474D7" w14:textId="77777777" w:rsidR="00B42567" w:rsidRPr="000D51F0" w:rsidRDefault="00B42567" w:rsidP="00757845">
            <w:pPr>
              <w:rPr>
                <w:rFonts w:ascii="Century Gothic" w:hAnsi="Century Gothic"/>
                <w:sz w:val="28"/>
                <w:szCs w:val="28"/>
              </w:rPr>
            </w:pPr>
            <w:r w:rsidRPr="000D51F0">
              <w:rPr>
                <w:rFonts w:ascii="Century Gothic" w:hAnsi="Century Gothic"/>
                <w:b/>
                <w:sz w:val="28"/>
                <w:szCs w:val="28"/>
              </w:rPr>
              <w:t>EXAMPLES:</w:t>
            </w:r>
          </w:p>
        </w:tc>
        <w:tc>
          <w:tcPr>
            <w:tcW w:w="3161" w:type="dxa"/>
            <w:tcBorders>
              <w:bottom w:val="nil"/>
            </w:tcBorders>
          </w:tcPr>
          <w:p w14:paraId="46E330C6" w14:textId="77777777" w:rsidR="00B42567" w:rsidRPr="00E27F66" w:rsidRDefault="00B42567" w:rsidP="00757845">
            <w:pPr>
              <w:rPr>
                <w:rFonts w:ascii="Century Gothic" w:hAnsi="Century Gothic"/>
                <w:color w:val="FF0000"/>
                <w:sz w:val="21"/>
                <w:szCs w:val="21"/>
              </w:rPr>
            </w:pPr>
          </w:p>
        </w:tc>
        <w:tc>
          <w:tcPr>
            <w:tcW w:w="3161" w:type="dxa"/>
            <w:tcBorders>
              <w:bottom w:val="nil"/>
            </w:tcBorders>
          </w:tcPr>
          <w:p w14:paraId="14D2FF83" w14:textId="77777777" w:rsidR="00B42567" w:rsidRPr="00E27F66" w:rsidRDefault="00B42567" w:rsidP="00757845">
            <w:pPr>
              <w:pStyle w:val="ListParagraph"/>
              <w:ind w:left="360"/>
              <w:rPr>
                <w:rFonts w:ascii="Century Gothic" w:hAnsi="Century Gothic"/>
                <w:b/>
                <w:color w:val="FF0000"/>
                <w:sz w:val="21"/>
                <w:szCs w:val="21"/>
              </w:rPr>
            </w:pPr>
          </w:p>
        </w:tc>
        <w:tc>
          <w:tcPr>
            <w:tcW w:w="3161" w:type="dxa"/>
            <w:tcBorders>
              <w:bottom w:val="nil"/>
            </w:tcBorders>
          </w:tcPr>
          <w:p w14:paraId="7DA1076C" w14:textId="77777777" w:rsidR="00B42567" w:rsidRPr="00E27F66" w:rsidRDefault="00B42567" w:rsidP="00757845">
            <w:pPr>
              <w:rPr>
                <w:rFonts w:ascii="Century Gothic" w:hAnsi="Century Gothic"/>
                <w:color w:val="FF0000"/>
                <w:sz w:val="21"/>
                <w:szCs w:val="21"/>
              </w:rPr>
            </w:pPr>
          </w:p>
        </w:tc>
        <w:tc>
          <w:tcPr>
            <w:tcW w:w="3161" w:type="dxa"/>
            <w:tcBorders>
              <w:bottom w:val="nil"/>
            </w:tcBorders>
          </w:tcPr>
          <w:p w14:paraId="25A6BB56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086DAAE3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7241755E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54408C1C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4B4BFCD7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3D2FA8CF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686BEBD5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0F433408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202FCEBB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651A9BC5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48D6CB7A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7348EB46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4F76C21B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1A017262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448DD4A5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10239CE1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41461C89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39C18179" w14:textId="77777777" w:rsidR="00B42567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4F90C04B" w14:textId="77777777" w:rsidR="00B42567" w:rsidRPr="00E27F66" w:rsidRDefault="00B42567" w:rsidP="00757845">
            <w:pPr>
              <w:tabs>
                <w:tab w:val="left" w:pos="99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</w:tc>
      </w:tr>
    </w:tbl>
    <w:p w14:paraId="1EE01ECD" w14:textId="77777777" w:rsidR="00B42567" w:rsidRDefault="00B42567" w:rsidP="00B42567">
      <w:pPr>
        <w:pStyle w:val="ListParagraph"/>
        <w:spacing w:after="160" w:line="259" w:lineRule="auto"/>
        <w:rPr>
          <w:rFonts w:ascii="Century Gothic" w:hAnsi="Century Gothic"/>
          <w:color w:val="FF0000"/>
          <w:sz w:val="22"/>
          <w:szCs w:val="21"/>
        </w:rPr>
      </w:pPr>
    </w:p>
    <w:p w14:paraId="451C497C" w14:textId="693C04F8" w:rsidR="00937DA3" w:rsidRDefault="00937DA3"/>
    <w:p w14:paraId="3E977FA7" w14:textId="5508F02D" w:rsidR="00937DA3" w:rsidRDefault="00937DA3"/>
    <w:p w14:paraId="0BD6C7D3" w14:textId="77777777" w:rsidR="003E0C9B" w:rsidRDefault="003E0C9B">
      <w:pPr>
        <w:sectPr w:rsidR="003E0C9B" w:rsidSect="00B42567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F9CA56A" w14:textId="32124DD4" w:rsidR="00EF6404" w:rsidRPr="00EF6404" w:rsidRDefault="00EF6404" w:rsidP="00EF6404">
      <w:pPr>
        <w:rPr>
          <w:b/>
          <w:bCs/>
        </w:rPr>
      </w:pPr>
      <w:r w:rsidRPr="00EF6404">
        <w:rPr>
          <w:b/>
          <w:bCs/>
        </w:rPr>
        <w:lastRenderedPageBreak/>
        <w:t>Review of how to construct a Line Graph:</w:t>
      </w:r>
    </w:p>
    <w:p w14:paraId="07829D9E" w14:textId="7CC1A151" w:rsidR="00EF6404" w:rsidRDefault="00EF6404" w:rsidP="00EF6404"/>
    <w:p w14:paraId="794299C9" w14:textId="5F419BC9" w:rsidR="00B42567" w:rsidRDefault="00EF6404">
      <w:r w:rsidRPr="00EF6404">
        <w:rPr>
          <w:i/>
          <w:iCs/>
        </w:rPr>
        <w:t>Draw a graph representing the data below. Use the grid provided. Be sure to label axis, with name of variables and units, and provide a title.</w:t>
      </w:r>
    </w:p>
    <w:p w14:paraId="7B85B00D" w14:textId="14858FD4" w:rsidR="00EF6404" w:rsidRPr="00A61EF5" w:rsidRDefault="00EF6404" w:rsidP="00A61EF5">
      <w:pPr>
        <w:jc w:val="center"/>
        <w:rPr>
          <w:b/>
          <w:bCs/>
        </w:rPr>
      </w:pPr>
      <w:r w:rsidRPr="00A61EF5">
        <w:rPr>
          <w:b/>
          <w:bCs/>
        </w:rPr>
        <w:t>Changes in Heart Rate with Exercise</w:t>
      </w:r>
    </w:p>
    <w:p w14:paraId="6D51EEDF" w14:textId="659C54D5" w:rsidR="00B42567" w:rsidRDefault="00B42567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391"/>
        <w:gridCol w:w="5519"/>
      </w:tblGrid>
      <w:tr w:rsidR="00EF6404" w14:paraId="38DC3454" w14:textId="77777777" w:rsidTr="00F341C8">
        <w:tc>
          <w:tcPr>
            <w:tcW w:w="5391" w:type="dxa"/>
          </w:tcPr>
          <w:p w14:paraId="2A8BB593" w14:textId="3F1D47F8" w:rsidR="00EF6404" w:rsidRDefault="00EF6404" w:rsidP="00757845">
            <w:r>
              <w:t>Exercise (</w:t>
            </w:r>
            <w:proofErr w:type="gramStart"/>
            <w:r>
              <w:t>min)</w:t>
            </w:r>
            <w:r w:rsidR="00F341C8">
              <w:t xml:space="preserve">  -</w:t>
            </w:r>
            <w:proofErr w:type="gramEnd"/>
            <w:r w:rsidR="00F341C8">
              <w:t xml:space="preserve"> Independent Variable – x axis</w:t>
            </w:r>
          </w:p>
        </w:tc>
        <w:tc>
          <w:tcPr>
            <w:tcW w:w="5519" w:type="dxa"/>
          </w:tcPr>
          <w:p w14:paraId="4CC190C8" w14:textId="04E29465" w:rsidR="00EF6404" w:rsidRDefault="00EF6404" w:rsidP="00757845">
            <w:r>
              <w:t>Heart Rate (#beats/min)</w:t>
            </w:r>
            <w:r w:rsidR="00F341C8">
              <w:t xml:space="preserve"> – Dependent Variable – y axis</w:t>
            </w:r>
          </w:p>
        </w:tc>
      </w:tr>
      <w:tr w:rsidR="00EF6404" w14:paraId="610CB06A" w14:textId="77777777" w:rsidTr="00F341C8">
        <w:tc>
          <w:tcPr>
            <w:tcW w:w="5391" w:type="dxa"/>
          </w:tcPr>
          <w:p w14:paraId="72D05507" w14:textId="77777777" w:rsidR="00EF6404" w:rsidRDefault="00EF6404" w:rsidP="00757845">
            <w:r>
              <w:t>0</w:t>
            </w:r>
          </w:p>
        </w:tc>
        <w:tc>
          <w:tcPr>
            <w:tcW w:w="5519" w:type="dxa"/>
          </w:tcPr>
          <w:p w14:paraId="3D5AD791" w14:textId="77777777" w:rsidR="00EF6404" w:rsidRDefault="00EF6404" w:rsidP="00757845">
            <w:r>
              <w:t>65</w:t>
            </w:r>
          </w:p>
        </w:tc>
      </w:tr>
      <w:tr w:rsidR="00EF6404" w14:paraId="25EB8B9D" w14:textId="77777777" w:rsidTr="00F341C8">
        <w:tc>
          <w:tcPr>
            <w:tcW w:w="5391" w:type="dxa"/>
          </w:tcPr>
          <w:p w14:paraId="3ED8AB13" w14:textId="77777777" w:rsidR="00EF6404" w:rsidRDefault="00EF6404" w:rsidP="00757845">
            <w:r>
              <w:t>1</w:t>
            </w:r>
          </w:p>
        </w:tc>
        <w:tc>
          <w:tcPr>
            <w:tcW w:w="5519" w:type="dxa"/>
          </w:tcPr>
          <w:p w14:paraId="1927C635" w14:textId="77777777" w:rsidR="00EF6404" w:rsidRDefault="00EF6404" w:rsidP="00757845">
            <w:r>
              <w:t>75</w:t>
            </w:r>
          </w:p>
        </w:tc>
      </w:tr>
      <w:tr w:rsidR="00EF6404" w14:paraId="19386DFE" w14:textId="77777777" w:rsidTr="00F341C8">
        <w:tc>
          <w:tcPr>
            <w:tcW w:w="5391" w:type="dxa"/>
          </w:tcPr>
          <w:p w14:paraId="5857CDE4" w14:textId="77777777" w:rsidR="00EF6404" w:rsidRDefault="00EF6404" w:rsidP="00757845">
            <w:r>
              <w:t>3</w:t>
            </w:r>
          </w:p>
        </w:tc>
        <w:tc>
          <w:tcPr>
            <w:tcW w:w="5519" w:type="dxa"/>
          </w:tcPr>
          <w:p w14:paraId="3B828516" w14:textId="77777777" w:rsidR="00EF6404" w:rsidRDefault="00EF6404" w:rsidP="00757845">
            <w:r>
              <w:t>95</w:t>
            </w:r>
          </w:p>
        </w:tc>
      </w:tr>
      <w:tr w:rsidR="00EF6404" w14:paraId="597FFDD5" w14:textId="77777777" w:rsidTr="00F341C8">
        <w:tc>
          <w:tcPr>
            <w:tcW w:w="5391" w:type="dxa"/>
          </w:tcPr>
          <w:p w14:paraId="24E06A50" w14:textId="77777777" w:rsidR="00EF6404" w:rsidRDefault="00EF6404" w:rsidP="00757845">
            <w:r>
              <w:t>4</w:t>
            </w:r>
          </w:p>
        </w:tc>
        <w:tc>
          <w:tcPr>
            <w:tcW w:w="5519" w:type="dxa"/>
          </w:tcPr>
          <w:p w14:paraId="505B4C03" w14:textId="77777777" w:rsidR="00EF6404" w:rsidRDefault="00EF6404" w:rsidP="00757845">
            <w:r>
              <w:t>105</w:t>
            </w:r>
          </w:p>
        </w:tc>
      </w:tr>
      <w:tr w:rsidR="00EF6404" w14:paraId="3FFC20D2" w14:textId="77777777" w:rsidTr="00F341C8">
        <w:tc>
          <w:tcPr>
            <w:tcW w:w="5391" w:type="dxa"/>
          </w:tcPr>
          <w:p w14:paraId="1E39C00E" w14:textId="77777777" w:rsidR="00EF6404" w:rsidRDefault="00EF6404" w:rsidP="00757845">
            <w:r>
              <w:t>5</w:t>
            </w:r>
          </w:p>
        </w:tc>
        <w:tc>
          <w:tcPr>
            <w:tcW w:w="5519" w:type="dxa"/>
          </w:tcPr>
          <w:p w14:paraId="28898D3D" w14:textId="77777777" w:rsidR="00EF6404" w:rsidRDefault="00EF6404" w:rsidP="00757845">
            <w:r>
              <w:t>125</w:t>
            </w:r>
          </w:p>
        </w:tc>
      </w:tr>
      <w:tr w:rsidR="00EF6404" w14:paraId="25D59295" w14:textId="77777777" w:rsidTr="00F341C8">
        <w:tc>
          <w:tcPr>
            <w:tcW w:w="5391" w:type="dxa"/>
          </w:tcPr>
          <w:p w14:paraId="4683F2F4" w14:textId="77777777" w:rsidR="00EF6404" w:rsidRDefault="00EF6404" w:rsidP="00757845">
            <w:r>
              <w:t>6</w:t>
            </w:r>
          </w:p>
        </w:tc>
        <w:tc>
          <w:tcPr>
            <w:tcW w:w="5519" w:type="dxa"/>
          </w:tcPr>
          <w:p w14:paraId="4F0C4C3D" w14:textId="77777777" w:rsidR="00EF6404" w:rsidRDefault="00EF6404" w:rsidP="00757845">
            <w:r>
              <w:t>135</w:t>
            </w:r>
          </w:p>
        </w:tc>
      </w:tr>
      <w:tr w:rsidR="00EF6404" w14:paraId="1B263987" w14:textId="77777777" w:rsidTr="00F341C8">
        <w:tc>
          <w:tcPr>
            <w:tcW w:w="5391" w:type="dxa"/>
          </w:tcPr>
          <w:p w14:paraId="0D65307A" w14:textId="77777777" w:rsidR="00EF6404" w:rsidRDefault="00EF6404" w:rsidP="00757845">
            <w:r>
              <w:t>7</w:t>
            </w:r>
          </w:p>
        </w:tc>
        <w:tc>
          <w:tcPr>
            <w:tcW w:w="5519" w:type="dxa"/>
          </w:tcPr>
          <w:p w14:paraId="7E0183B2" w14:textId="77777777" w:rsidR="00EF6404" w:rsidRDefault="00EF6404" w:rsidP="00757845">
            <w:r>
              <w:t>145</w:t>
            </w:r>
          </w:p>
        </w:tc>
      </w:tr>
      <w:tr w:rsidR="00EF6404" w14:paraId="420F2CD8" w14:textId="77777777" w:rsidTr="00F341C8">
        <w:tc>
          <w:tcPr>
            <w:tcW w:w="5391" w:type="dxa"/>
          </w:tcPr>
          <w:p w14:paraId="2479BF3F" w14:textId="77777777" w:rsidR="00EF6404" w:rsidRDefault="00EF6404" w:rsidP="00757845">
            <w:r>
              <w:t>8</w:t>
            </w:r>
          </w:p>
        </w:tc>
        <w:tc>
          <w:tcPr>
            <w:tcW w:w="5519" w:type="dxa"/>
          </w:tcPr>
          <w:p w14:paraId="6DAA8723" w14:textId="77777777" w:rsidR="00EF6404" w:rsidRDefault="00EF6404" w:rsidP="00757845">
            <w:r>
              <w:t>155</w:t>
            </w:r>
          </w:p>
        </w:tc>
      </w:tr>
      <w:tr w:rsidR="00EF6404" w14:paraId="71872068" w14:textId="77777777" w:rsidTr="00F341C8">
        <w:tc>
          <w:tcPr>
            <w:tcW w:w="5391" w:type="dxa"/>
          </w:tcPr>
          <w:p w14:paraId="5B38404C" w14:textId="7631FD0B" w:rsidR="00EF6404" w:rsidRDefault="00EF6404" w:rsidP="00757845">
            <w:r>
              <w:t>10</w:t>
            </w:r>
          </w:p>
        </w:tc>
        <w:tc>
          <w:tcPr>
            <w:tcW w:w="5519" w:type="dxa"/>
          </w:tcPr>
          <w:p w14:paraId="180777AF" w14:textId="77777777" w:rsidR="00EF6404" w:rsidRDefault="00EF6404" w:rsidP="00757845">
            <w:r>
              <w:t>155</w:t>
            </w:r>
          </w:p>
        </w:tc>
      </w:tr>
    </w:tbl>
    <w:p w14:paraId="2F2690D8" w14:textId="2A63EB05" w:rsidR="00930800" w:rsidRDefault="00930800"/>
    <w:p w14:paraId="2A679FC0" w14:textId="555B0F7B" w:rsidR="00930800" w:rsidRPr="00E8309F" w:rsidRDefault="00930800" w:rsidP="00930800">
      <w:pPr>
        <w:rPr>
          <w:b/>
          <w:bCs/>
          <w:i/>
          <w:iCs/>
        </w:rPr>
      </w:pPr>
      <w:r w:rsidRPr="00E8309F">
        <w:rPr>
          <w:b/>
          <w:bCs/>
          <w:i/>
          <w:iCs/>
        </w:rPr>
        <w:t>Determine scale by div</w:t>
      </w:r>
      <w:r w:rsidR="00D03121">
        <w:rPr>
          <w:b/>
          <w:bCs/>
          <w:i/>
          <w:iCs/>
        </w:rPr>
        <w:t>id</w:t>
      </w:r>
      <w:r w:rsidRPr="00E8309F">
        <w:rPr>
          <w:b/>
          <w:bCs/>
          <w:i/>
          <w:iCs/>
        </w:rPr>
        <w:t>ing</w:t>
      </w:r>
      <w:r w:rsidR="00D03121">
        <w:rPr>
          <w:b/>
          <w:bCs/>
          <w:i/>
          <w:iCs/>
        </w:rPr>
        <w:t xml:space="preserve"> the</w:t>
      </w:r>
      <w:r w:rsidRPr="00E8309F">
        <w:rPr>
          <w:b/>
          <w:bCs/>
          <w:i/>
          <w:iCs/>
        </w:rPr>
        <w:t xml:space="preserve"> highest number in each column of table of values by number of grid lines on</w:t>
      </w:r>
      <w:r w:rsidR="000C5B1B">
        <w:rPr>
          <w:b/>
          <w:bCs/>
          <w:i/>
          <w:iCs/>
        </w:rPr>
        <w:br/>
      </w:r>
      <w:r w:rsidRPr="00E8309F">
        <w:rPr>
          <w:b/>
          <w:bCs/>
          <w:i/>
          <w:iCs/>
        </w:rPr>
        <w:t xml:space="preserve"> x </w:t>
      </w:r>
      <w:r w:rsidR="000C5B1B">
        <w:rPr>
          <w:b/>
          <w:bCs/>
          <w:i/>
          <w:iCs/>
        </w:rPr>
        <w:t xml:space="preserve">– </w:t>
      </w:r>
      <w:r w:rsidRPr="00E8309F">
        <w:rPr>
          <w:b/>
          <w:bCs/>
          <w:i/>
          <w:iCs/>
        </w:rPr>
        <w:t xml:space="preserve">axis or y – axis.  Adjust interval chosen </w:t>
      </w:r>
      <w:r w:rsidR="000464A9" w:rsidRPr="00E8309F">
        <w:rPr>
          <w:b/>
          <w:bCs/>
          <w:i/>
          <w:iCs/>
        </w:rPr>
        <w:t>to make data fit in given grid</w:t>
      </w:r>
      <w:r w:rsidR="004511B6" w:rsidRPr="00E8309F">
        <w:rPr>
          <w:b/>
          <w:bCs/>
          <w:i/>
          <w:iCs/>
        </w:rPr>
        <w:t xml:space="preserve"> and eas</w:t>
      </w:r>
      <w:r w:rsidR="00514942">
        <w:rPr>
          <w:b/>
          <w:bCs/>
          <w:i/>
          <w:iCs/>
        </w:rPr>
        <w:t>ier</w:t>
      </w:r>
      <w:r w:rsidR="004511B6" w:rsidRPr="00E8309F">
        <w:rPr>
          <w:b/>
          <w:bCs/>
          <w:i/>
          <w:iCs/>
        </w:rPr>
        <w:t xml:space="preserve"> to plot.</w:t>
      </w:r>
    </w:p>
    <w:p w14:paraId="552A0560" w14:textId="66D5B1F4" w:rsidR="00930800" w:rsidRDefault="00930800">
      <w:pPr>
        <w:rPr>
          <w:b/>
          <w:bCs/>
        </w:rPr>
      </w:pPr>
    </w:p>
    <w:p w14:paraId="1A7A12B7" w14:textId="4930B2B7" w:rsidR="00B42567" w:rsidRPr="00F341C8" w:rsidRDefault="00567A11">
      <w:pPr>
        <w:rPr>
          <w:b/>
          <w:bCs/>
        </w:rPr>
      </w:pPr>
      <w:r>
        <w:rPr>
          <w:b/>
          <w:bCs/>
        </w:rPr>
        <w:t>The</w:t>
      </w:r>
      <w:r w:rsidR="00A61EF5" w:rsidRPr="00F341C8">
        <w:rPr>
          <w:b/>
          <w:bCs/>
        </w:rPr>
        <w:t xml:space="preserve"> independent variable:  </w:t>
      </w:r>
      <w:r w:rsidR="00A61EF5" w:rsidRPr="003F3E2D">
        <w:rPr>
          <w:b/>
          <w:bCs/>
          <w:highlight w:val="yellow"/>
        </w:rPr>
        <w:t>Time (</w:t>
      </w:r>
      <w:proofErr w:type="gramStart"/>
      <w:r w:rsidR="00A61EF5" w:rsidRPr="003F3E2D">
        <w:rPr>
          <w:b/>
          <w:bCs/>
          <w:highlight w:val="yellow"/>
        </w:rPr>
        <w:t>min)</w:t>
      </w:r>
      <w:r w:rsidR="00A61EF5" w:rsidRPr="00F341C8">
        <w:rPr>
          <w:b/>
          <w:bCs/>
        </w:rPr>
        <w:t xml:space="preserve"> </w:t>
      </w:r>
      <w:r w:rsidR="00EB65CC">
        <w:rPr>
          <w:b/>
          <w:bCs/>
        </w:rPr>
        <w:t xml:space="preserve"> </w:t>
      </w:r>
      <w:r w:rsidR="006A2B78">
        <w:rPr>
          <w:b/>
          <w:bCs/>
        </w:rPr>
        <w:t>labelled</w:t>
      </w:r>
      <w:proofErr w:type="gramEnd"/>
      <w:r>
        <w:rPr>
          <w:b/>
          <w:bCs/>
        </w:rPr>
        <w:t xml:space="preserve"> on </w:t>
      </w:r>
      <w:r w:rsidR="00A61EF5" w:rsidRPr="00F341C8">
        <w:rPr>
          <w:b/>
          <w:bCs/>
        </w:rPr>
        <w:t xml:space="preserve"> x</w:t>
      </w:r>
      <w:r w:rsidR="00F57680">
        <w:rPr>
          <w:b/>
          <w:bCs/>
        </w:rPr>
        <w:t xml:space="preserve"> –</w:t>
      </w:r>
      <w:r w:rsidR="00A61EF5" w:rsidRPr="00F341C8">
        <w:rPr>
          <w:b/>
          <w:bCs/>
        </w:rPr>
        <w:t xml:space="preserve"> axis</w:t>
      </w:r>
    </w:p>
    <w:p w14:paraId="5AFC0D06" w14:textId="7BCB3C89" w:rsidR="00A61EF5" w:rsidRDefault="00A61EF5"/>
    <w:p w14:paraId="49334D75" w14:textId="73B8869D" w:rsidR="00A61EF5" w:rsidRDefault="00903D16">
      <m:oMath>
        <m:r>
          <w:rPr>
            <w:rFonts w:ascii="Cambria Math" w:hAnsi="Cambria Math"/>
          </w:rPr>
          <m:t>_____÷_____=</m:t>
        </m:r>
      </m:oMath>
      <w:r>
        <w:t xml:space="preserve">              </w:t>
      </w:r>
      <w:r w:rsidR="00514942">
        <w:tab/>
      </w:r>
      <w:r>
        <w:t xml:space="preserve">  so count </w:t>
      </w:r>
      <w:proofErr w:type="gramStart"/>
      <w:r>
        <w:t>by  _</w:t>
      </w:r>
      <w:proofErr w:type="gramEnd"/>
      <w:r>
        <w:t>______ starting at zero on x axis!</w:t>
      </w:r>
      <w:r w:rsidR="00387B04">
        <w:t xml:space="preserve"> </w:t>
      </w:r>
      <w:r w:rsidR="00235082">
        <w:t>Even</w:t>
      </w:r>
      <w:r w:rsidR="000C5B1B">
        <w:t xml:space="preserve"> </w:t>
      </w:r>
      <w:r w:rsidR="00235082">
        <w:t>s</w:t>
      </w:r>
      <w:r w:rsidR="000C5B1B">
        <w:t>pacing</w:t>
      </w:r>
      <w:r w:rsidR="00235082">
        <w:t xml:space="preserve"> and intervals</w:t>
      </w:r>
      <w:r w:rsidR="000C5B1B">
        <w:t>!</w:t>
      </w:r>
    </w:p>
    <w:p w14:paraId="4261B58B" w14:textId="465F4884" w:rsidR="00903D16" w:rsidRDefault="00903D16"/>
    <w:p w14:paraId="3FADA881" w14:textId="3D783954" w:rsidR="00903D16" w:rsidRDefault="00BB7101">
      <w:pPr>
        <w:rPr>
          <w:b/>
          <w:bCs/>
        </w:rPr>
      </w:pPr>
      <w:r>
        <w:rPr>
          <w:b/>
          <w:bCs/>
        </w:rPr>
        <w:t>The</w:t>
      </w:r>
      <w:r w:rsidR="00903D16" w:rsidRPr="00F57680">
        <w:rPr>
          <w:b/>
          <w:bCs/>
        </w:rPr>
        <w:t xml:space="preserve"> dependent variable: </w:t>
      </w:r>
      <w:r w:rsidR="003F3E2D">
        <w:rPr>
          <w:b/>
          <w:bCs/>
        </w:rPr>
        <w:t xml:space="preserve"> </w:t>
      </w:r>
      <w:r w:rsidR="00903D16" w:rsidRPr="00F57680">
        <w:rPr>
          <w:b/>
          <w:bCs/>
        </w:rPr>
        <w:t xml:space="preserve">Heart </w:t>
      </w:r>
      <w:proofErr w:type="gramStart"/>
      <w:r w:rsidR="00903D16" w:rsidRPr="00F57680">
        <w:rPr>
          <w:b/>
          <w:bCs/>
        </w:rPr>
        <w:t xml:space="preserve">Rate </w:t>
      </w:r>
      <w:r>
        <w:rPr>
          <w:b/>
          <w:bCs/>
        </w:rPr>
        <w:t xml:space="preserve"> </w:t>
      </w:r>
      <w:r w:rsidR="006A2B78">
        <w:rPr>
          <w:b/>
          <w:bCs/>
        </w:rPr>
        <w:t>labelled</w:t>
      </w:r>
      <w:proofErr w:type="gramEnd"/>
      <w:r w:rsidR="00903D16" w:rsidRPr="00F57680">
        <w:rPr>
          <w:b/>
          <w:bCs/>
        </w:rPr>
        <w:t xml:space="preserve"> </w:t>
      </w:r>
      <w:r w:rsidR="00235082">
        <w:rPr>
          <w:b/>
          <w:bCs/>
        </w:rPr>
        <w:t xml:space="preserve">on </w:t>
      </w:r>
      <w:r w:rsidR="00903D16" w:rsidRPr="00F57680">
        <w:rPr>
          <w:b/>
          <w:bCs/>
        </w:rPr>
        <w:t xml:space="preserve">y – axis </w:t>
      </w:r>
    </w:p>
    <w:p w14:paraId="446B49A8" w14:textId="08B27D56" w:rsidR="00A61EF5" w:rsidRDefault="004D4209">
      <w:r>
        <w:rPr>
          <w:noProof/>
        </w:rPr>
        <w:drawing>
          <wp:anchor distT="0" distB="0" distL="114300" distR="114300" simplePos="0" relativeHeight="251664384" behindDoc="1" locked="0" layoutInCell="1" allowOverlap="1" wp14:anchorId="28E7ED52" wp14:editId="427F027E">
            <wp:simplePos x="0" y="0"/>
            <wp:positionH relativeFrom="margin">
              <wp:align>center</wp:align>
            </wp:positionH>
            <wp:positionV relativeFrom="paragraph">
              <wp:posOffset>220139</wp:posOffset>
            </wp:positionV>
            <wp:extent cx="2772241" cy="3591899"/>
            <wp:effectExtent l="0" t="0" r="9525" b="8890"/>
            <wp:wrapNone/>
            <wp:docPr id="3" name="Picture 3" descr="12 by 12 Grid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by 12 Grid | ClipArt ET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41" cy="359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3C5C5" w14:textId="2B3E02BD" w:rsidR="00A61EF5" w:rsidRDefault="004B3AB0">
      <m:oMath>
        <m:r>
          <w:rPr>
            <w:rFonts w:ascii="Cambria Math" w:hAnsi="Cambria Math"/>
          </w:rPr>
          <m:t>_____÷_____=</m:t>
        </m:r>
      </m:oMath>
      <w:r>
        <w:t xml:space="preserve">             </w:t>
      </w:r>
      <w:r w:rsidR="00C40F64">
        <w:t xml:space="preserve">        </w:t>
      </w:r>
      <w:r w:rsidR="006A2B78">
        <w:t xml:space="preserve"> </w:t>
      </w:r>
      <w:r w:rsidR="00C40F64">
        <w:t xml:space="preserve"> </w:t>
      </w:r>
      <w:r>
        <w:t xml:space="preserve">   so count </w:t>
      </w:r>
      <w:proofErr w:type="gramStart"/>
      <w:r>
        <w:t>by  _</w:t>
      </w:r>
      <w:proofErr w:type="gramEnd"/>
      <w:r>
        <w:t>______ starting at zero on y axis!</w:t>
      </w:r>
      <w:r w:rsidR="009B5DB7">
        <w:t xml:space="preserve"> </w:t>
      </w:r>
      <w:r w:rsidR="003744EB">
        <w:br/>
      </w:r>
    </w:p>
    <w:p w14:paraId="368E4E52" w14:textId="58B30FD5" w:rsidR="00E26D7D" w:rsidRDefault="00DE22DF">
      <w:r>
        <w:tab/>
      </w:r>
      <w:r>
        <w:tab/>
      </w:r>
      <w:r>
        <w:tab/>
      </w:r>
      <w:r>
        <w:tab/>
      </w:r>
      <w:r w:rsidR="004D4209">
        <w:t xml:space="preserve">           </w:t>
      </w:r>
      <w:r w:rsidR="000A664D">
        <w:t xml:space="preserve"> </w:t>
      </w:r>
      <w:proofErr w:type="gramStart"/>
      <w:r>
        <w:t>Title:</w:t>
      </w:r>
      <w:r w:rsidR="00DD0DD8">
        <w:t>_</w:t>
      </w:r>
      <w:proofErr w:type="gramEnd"/>
      <w:r w:rsidR="00DD0DD8">
        <w:t>__________________________</w:t>
      </w:r>
    </w:p>
    <w:p w14:paraId="7F237E90" w14:textId="10066980" w:rsidR="00A61EF5" w:rsidRDefault="00A61EF5">
      <w:pPr>
        <w:rPr>
          <w:noProof/>
        </w:rPr>
      </w:pPr>
    </w:p>
    <w:p w14:paraId="1E763C3E" w14:textId="74B5058D" w:rsidR="000A664D" w:rsidRDefault="000A664D"/>
    <w:p w14:paraId="20F3F2A2" w14:textId="49AFE60D" w:rsidR="00A61EF5" w:rsidRDefault="00A61EF5"/>
    <w:p w14:paraId="7C195936" w14:textId="73805A4F" w:rsidR="00A61EF5" w:rsidRDefault="00A61EF5"/>
    <w:p w14:paraId="1E1585E8" w14:textId="3ABEDCD7" w:rsidR="00A61EF5" w:rsidRDefault="00A61EF5"/>
    <w:p w14:paraId="0C88ADBC" w14:textId="5FF3EE31" w:rsidR="00A61EF5" w:rsidRPr="002922E3" w:rsidRDefault="005331D5">
      <w:pPr>
        <w:rPr>
          <w:u w:val="single"/>
        </w:rPr>
      </w:pPr>
      <w:r w:rsidRPr="005331D5">
        <w:rPr>
          <w:u w:val="single"/>
        </w:rPr>
        <w:t>To Do</w:t>
      </w:r>
    </w:p>
    <w:p w14:paraId="5C545388" w14:textId="60569C1C" w:rsidR="00A61EF5" w:rsidRPr="002922E3" w:rsidRDefault="0070616A">
      <w:pPr>
        <w:rPr>
          <w:sz w:val="20"/>
          <w:szCs w:val="20"/>
        </w:rPr>
      </w:pPr>
      <w:r w:rsidRPr="002922E3">
        <w:rPr>
          <w:sz w:val="20"/>
          <w:szCs w:val="20"/>
        </w:rPr>
        <w:t>1.</w:t>
      </w:r>
      <w:r w:rsidR="002922E3">
        <w:rPr>
          <w:sz w:val="20"/>
          <w:szCs w:val="20"/>
        </w:rPr>
        <w:t xml:space="preserve"> </w:t>
      </w:r>
      <w:r w:rsidR="0042672C" w:rsidRPr="002922E3">
        <w:rPr>
          <w:sz w:val="20"/>
          <w:szCs w:val="20"/>
        </w:rPr>
        <w:t>Label ax</w:t>
      </w:r>
      <w:r w:rsidRPr="002922E3">
        <w:rPr>
          <w:sz w:val="20"/>
          <w:szCs w:val="20"/>
        </w:rPr>
        <w:t>es names</w:t>
      </w:r>
      <w:r w:rsidR="002922E3">
        <w:rPr>
          <w:sz w:val="20"/>
          <w:szCs w:val="20"/>
        </w:rPr>
        <w:t xml:space="preserve"> &amp;</w:t>
      </w:r>
      <w:r w:rsidRPr="002922E3">
        <w:rPr>
          <w:sz w:val="20"/>
          <w:szCs w:val="20"/>
        </w:rPr>
        <w:t xml:space="preserve"> Title</w:t>
      </w:r>
      <w:r w:rsidR="005331D5" w:rsidRPr="002922E3">
        <w:rPr>
          <w:sz w:val="20"/>
          <w:szCs w:val="20"/>
        </w:rPr>
        <w:br/>
      </w:r>
      <w:r w:rsidRPr="002922E3">
        <w:rPr>
          <w:sz w:val="20"/>
          <w:szCs w:val="20"/>
        </w:rPr>
        <w:t>2.</w:t>
      </w:r>
      <w:r w:rsidR="005331D5" w:rsidRPr="002922E3">
        <w:rPr>
          <w:sz w:val="20"/>
          <w:szCs w:val="20"/>
        </w:rPr>
        <w:t>Write in numbered</w:t>
      </w:r>
      <w:r w:rsidR="005331D5" w:rsidRPr="002922E3">
        <w:rPr>
          <w:sz w:val="20"/>
          <w:szCs w:val="20"/>
        </w:rPr>
        <w:br/>
        <w:t>scale</w:t>
      </w:r>
      <w:r w:rsidR="00664A5B" w:rsidRPr="002922E3">
        <w:rPr>
          <w:sz w:val="20"/>
          <w:szCs w:val="20"/>
        </w:rPr>
        <w:t>!</w:t>
      </w:r>
    </w:p>
    <w:p w14:paraId="43A80ACE" w14:textId="20B3477F" w:rsidR="00F83F92" w:rsidRPr="002922E3" w:rsidRDefault="00F83F92">
      <w:pPr>
        <w:rPr>
          <w:sz w:val="20"/>
          <w:szCs w:val="20"/>
        </w:rPr>
      </w:pPr>
      <w:r w:rsidRPr="002922E3">
        <w:rPr>
          <w:sz w:val="20"/>
          <w:szCs w:val="20"/>
        </w:rPr>
        <w:t xml:space="preserve">     </w:t>
      </w:r>
      <w:r w:rsidR="00664A5B" w:rsidRPr="002922E3">
        <w:rPr>
          <w:sz w:val="20"/>
          <w:szCs w:val="20"/>
        </w:rPr>
        <w:t>-start at zero</w:t>
      </w:r>
    </w:p>
    <w:p w14:paraId="63C7D35B" w14:textId="005C17B3" w:rsidR="00B42567" w:rsidRPr="002922E3" w:rsidRDefault="00F83F92" w:rsidP="00F83F92">
      <w:pPr>
        <w:rPr>
          <w:sz w:val="20"/>
          <w:szCs w:val="20"/>
        </w:rPr>
      </w:pPr>
      <w:r w:rsidRPr="002922E3">
        <w:rPr>
          <w:sz w:val="20"/>
          <w:szCs w:val="20"/>
        </w:rPr>
        <w:t xml:space="preserve">     </w:t>
      </w:r>
      <w:r w:rsidR="00664A5B" w:rsidRPr="002922E3">
        <w:rPr>
          <w:sz w:val="20"/>
          <w:szCs w:val="20"/>
        </w:rPr>
        <w:t>-</w:t>
      </w:r>
      <w:r w:rsidR="0042672C" w:rsidRPr="002922E3">
        <w:rPr>
          <w:sz w:val="20"/>
          <w:szCs w:val="20"/>
        </w:rPr>
        <w:t>Even spacing!</w:t>
      </w:r>
      <w:r w:rsidR="0042672C" w:rsidRPr="002922E3">
        <w:rPr>
          <w:sz w:val="20"/>
          <w:szCs w:val="20"/>
        </w:rPr>
        <w:br/>
      </w:r>
      <w:r w:rsidRPr="002922E3">
        <w:rPr>
          <w:sz w:val="20"/>
          <w:szCs w:val="20"/>
        </w:rPr>
        <w:t xml:space="preserve">     </w:t>
      </w:r>
      <w:r w:rsidR="00664A5B" w:rsidRPr="002922E3">
        <w:rPr>
          <w:sz w:val="20"/>
          <w:szCs w:val="20"/>
        </w:rPr>
        <w:t>-</w:t>
      </w:r>
      <w:r w:rsidR="0042672C" w:rsidRPr="002922E3">
        <w:rPr>
          <w:sz w:val="20"/>
          <w:szCs w:val="20"/>
        </w:rPr>
        <w:t>Equal intervals!</w:t>
      </w:r>
    </w:p>
    <w:p w14:paraId="047DD531" w14:textId="788BC20F" w:rsidR="00664A5B" w:rsidRPr="002922E3" w:rsidRDefault="0070616A">
      <w:pPr>
        <w:rPr>
          <w:sz w:val="20"/>
          <w:szCs w:val="20"/>
        </w:rPr>
      </w:pPr>
      <w:r w:rsidRPr="002922E3">
        <w:rPr>
          <w:sz w:val="20"/>
          <w:szCs w:val="20"/>
        </w:rPr>
        <w:t>3.</w:t>
      </w:r>
      <w:r w:rsidR="007D4349">
        <w:rPr>
          <w:sz w:val="20"/>
          <w:szCs w:val="20"/>
        </w:rPr>
        <w:t xml:space="preserve"> </w:t>
      </w:r>
      <w:r w:rsidR="001D33C0" w:rsidRPr="002922E3">
        <w:rPr>
          <w:sz w:val="20"/>
          <w:szCs w:val="20"/>
        </w:rPr>
        <w:t xml:space="preserve">Plot points </w:t>
      </w:r>
      <w:r w:rsidR="001D33C0" w:rsidRPr="002922E3">
        <w:rPr>
          <w:sz w:val="20"/>
          <w:szCs w:val="20"/>
        </w:rPr>
        <w:br/>
      </w:r>
      <w:r w:rsidR="007D4349" w:rsidRPr="002922E3">
        <w:rPr>
          <w:sz w:val="20"/>
          <w:szCs w:val="20"/>
        </w:rPr>
        <w:t>4. Create</w:t>
      </w:r>
      <w:r w:rsidR="001D33C0" w:rsidRPr="002922E3">
        <w:rPr>
          <w:sz w:val="20"/>
          <w:szCs w:val="20"/>
        </w:rPr>
        <w:t xml:space="preserve"> line of best fit</w:t>
      </w:r>
    </w:p>
    <w:p w14:paraId="310C9BC2" w14:textId="4BC02FA0" w:rsidR="00B42567" w:rsidRDefault="00B42567"/>
    <w:p w14:paraId="26EFF846" w14:textId="5F146587" w:rsidR="00B42567" w:rsidRDefault="00B42567"/>
    <w:p w14:paraId="2C87CC8D" w14:textId="70BF1543" w:rsidR="00B42567" w:rsidRDefault="00B42567"/>
    <w:p w14:paraId="6D9F9596" w14:textId="1E3A8B36" w:rsidR="00B42567" w:rsidRDefault="00B42567"/>
    <w:p w14:paraId="46FB69DD" w14:textId="3619158F" w:rsidR="00B42567" w:rsidRDefault="00B42567"/>
    <w:p w14:paraId="3F670614" w14:textId="6E6110D8" w:rsidR="00B42567" w:rsidRDefault="00B42567"/>
    <w:p w14:paraId="1CD017AC" w14:textId="4F5DE7AD" w:rsidR="00B42567" w:rsidRPr="00E82AF8" w:rsidRDefault="007D4349">
      <w:pPr>
        <w:rPr>
          <w:sz w:val="20"/>
          <w:szCs w:val="20"/>
        </w:rPr>
      </w:pPr>
      <w:r w:rsidRPr="00E82AF8">
        <w:rPr>
          <w:sz w:val="20"/>
          <w:szCs w:val="20"/>
        </w:rPr>
        <w:t xml:space="preserve">5. </w:t>
      </w:r>
      <w:r w:rsidR="00E82AF8" w:rsidRPr="00E82AF8">
        <w:rPr>
          <w:sz w:val="20"/>
          <w:szCs w:val="20"/>
        </w:rPr>
        <w:t xml:space="preserve">Interpret data: </w:t>
      </w:r>
      <w:r w:rsidR="00ED354A" w:rsidRPr="00E82AF8">
        <w:rPr>
          <w:sz w:val="20"/>
          <w:szCs w:val="20"/>
        </w:rPr>
        <w:t>Describe</w:t>
      </w:r>
      <w:r w:rsidR="003867F5" w:rsidRPr="00E82AF8">
        <w:rPr>
          <w:sz w:val="20"/>
          <w:szCs w:val="20"/>
        </w:rPr>
        <w:t xml:space="preserve"> the relationship </w:t>
      </w:r>
      <w:r w:rsidR="00ED354A" w:rsidRPr="00E82AF8">
        <w:rPr>
          <w:sz w:val="20"/>
          <w:szCs w:val="20"/>
        </w:rPr>
        <w:t>between the variables that is shown in this graph?</w:t>
      </w:r>
    </w:p>
    <w:p w14:paraId="17A1317D" w14:textId="1DF456DD" w:rsidR="00B42567" w:rsidRDefault="00B42567"/>
    <w:p w14:paraId="5B33EBC1" w14:textId="71E83403" w:rsidR="00B42567" w:rsidRDefault="00B42567"/>
    <w:p w14:paraId="1548B50C" w14:textId="77777777" w:rsidR="00F00541" w:rsidRDefault="00F00541" w:rsidP="00B42567">
      <w:pPr>
        <w:ind w:left="720" w:firstLine="720"/>
        <w:rPr>
          <w:b/>
          <w:bCs/>
        </w:rPr>
      </w:pPr>
    </w:p>
    <w:p w14:paraId="70CE1D87" w14:textId="4826D867" w:rsidR="00B42567" w:rsidRPr="00B42567" w:rsidRDefault="00B42567" w:rsidP="00B42567">
      <w:pPr>
        <w:ind w:left="720" w:firstLine="720"/>
        <w:rPr>
          <w:b/>
          <w:bCs/>
        </w:rPr>
      </w:pPr>
      <w:r w:rsidRPr="00B42567">
        <w:rPr>
          <w:b/>
          <w:bCs/>
        </w:rPr>
        <w:t>Steps:</w:t>
      </w:r>
    </w:p>
    <w:p w14:paraId="2E4FBBC8" w14:textId="77777777" w:rsidR="00B42567" w:rsidRPr="00B42567" w:rsidRDefault="00B42567" w:rsidP="00B42567">
      <w:pPr>
        <w:rPr>
          <w:b/>
          <w:bCs/>
        </w:rPr>
      </w:pPr>
    </w:p>
    <w:p w14:paraId="43E3A553" w14:textId="77777777" w:rsidR="00B42567" w:rsidRPr="00B42567" w:rsidRDefault="00B42567" w:rsidP="00B42567">
      <w:pPr>
        <w:pStyle w:val="ListParagraph"/>
        <w:numPr>
          <w:ilvl w:val="0"/>
          <w:numId w:val="2"/>
        </w:numPr>
        <w:rPr>
          <w:b/>
          <w:bCs/>
        </w:rPr>
      </w:pPr>
      <w:r w:rsidRPr="00B42567">
        <w:rPr>
          <w:b/>
          <w:bCs/>
        </w:rPr>
        <w:t xml:space="preserve">Cut out the following descriptions of relationships between two variables. </w:t>
      </w:r>
    </w:p>
    <w:p w14:paraId="0F4A2770" w14:textId="77777777" w:rsidR="00B42567" w:rsidRPr="00B42567" w:rsidRDefault="00B42567" w:rsidP="00B42567">
      <w:pPr>
        <w:pStyle w:val="ListParagraph"/>
        <w:numPr>
          <w:ilvl w:val="0"/>
          <w:numId w:val="2"/>
        </w:numPr>
        <w:rPr>
          <w:b/>
          <w:bCs/>
        </w:rPr>
      </w:pPr>
      <w:r w:rsidRPr="00B42567">
        <w:rPr>
          <w:b/>
          <w:bCs/>
        </w:rPr>
        <w:t xml:space="preserve">What would the data look like if it was presented in a graph?  </w:t>
      </w:r>
    </w:p>
    <w:p w14:paraId="2AD7B5B3" w14:textId="77777777" w:rsidR="00B42567" w:rsidRPr="00B42567" w:rsidRDefault="00B42567" w:rsidP="00B42567">
      <w:pPr>
        <w:pStyle w:val="ListParagraph"/>
        <w:numPr>
          <w:ilvl w:val="0"/>
          <w:numId w:val="2"/>
        </w:numPr>
        <w:rPr>
          <w:b/>
          <w:bCs/>
        </w:rPr>
      </w:pPr>
      <w:r w:rsidRPr="00B42567">
        <w:rPr>
          <w:b/>
          <w:bCs/>
        </w:rPr>
        <w:t>Sort into appropriate categories.  Check sort with teacher!</w:t>
      </w:r>
    </w:p>
    <w:p w14:paraId="30626ED7" w14:textId="77777777" w:rsidR="00B42567" w:rsidRPr="00B42567" w:rsidRDefault="00B42567" w:rsidP="00B42567">
      <w:pPr>
        <w:pStyle w:val="ListParagraph"/>
        <w:numPr>
          <w:ilvl w:val="0"/>
          <w:numId w:val="2"/>
        </w:numPr>
        <w:rPr>
          <w:b/>
          <w:bCs/>
        </w:rPr>
      </w:pPr>
      <w:r w:rsidRPr="00B42567">
        <w:rPr>
          <w:b/>
          <w:bCs/>
        </w:rPr>
        <w:t xml:space="preserve">Paste/glue two examples </w:t>
      </w:r>
      <w:r>
        <w:rPr>
          <w:b/>
          <w:bCs/>
        </w:rPr>
        <w:t xml:space="preserve">for </w:t>
      </w:r>
      <w:r w:rsidRPr="00B42567">
        <w:rPr>
          <w:b/>
          <w:bCs/>
        </w:rPr>
        <w:t>each category</w:t>
      </w:r>
      <w:r>
        <w:rPr>
          <w:b/>
          <w:bCs/>
        </w:rPr>
        <w:t xml:space="preserve"> into the table for your notes.</w:t>
      </w:r>
    </w:p>
    <w:p w14:paraId="4B430DA4" w14:textId="77777777" w:rsidR="00B42567" w:rsidRDefault="00B42567" w:rsidP="00B42567"/>
    <w:p w14:paraId="666F16C1" w14:textId="77777777" w:rsidR="00B42567" w:rsidRDefault="00B42567" w:rsidP="00B42567"/>
    <w:p w14:paraId="4EC8E392" w14:textId="77777777" w:rsidR="00B42567" w:rsidRDefault="00B42567" w:rsidP="00B42567"/>
    <w:tbl>
      <w:tblPr>
        <w:tblStyle w:val="TableGrid"/>
        <w:tblW w:w="9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3161"/>
        <w:gridCol w:w="3161"/>
      </w:tblGrid>
      <w:tr w:rsidR="00B42567" w:rsidRPr="00E27F66" w14:paraId="34FC3497" w14:textId="77777777" w:rsidTr="00757845">
        <w:trPr>
          <w:trHeight w:val="3436"/>
          <w:jc w:val="center"/>
        </w:trPr>
        <w:tc>
          <w:tcPr>
            <w:tcW w:w="3308" w:type="dxa"/>
          </w:tcPr>
          <w:p w14:paraId="0BCF42BE" w14:textId="77777777" w:rsidR="00B42567" w:rsidRPr="00DF0A21" w:rsidRDefault="00B42567" w:rsidP="0075784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DF0A21">
              <w:rPr>
                <w:rFonts w:ascii="Century Gothic" w:hAnsi="Century Gothic"/>
                <w:color w:val="FF0000"/>
                <w:sz w:val="22"/>
                <w:szCs w:val="22"/>
              </w:rPr>
              <w:t>The higher the temperature of the air in the oven, the faster a cake will bake.</w:t>
            </w:r>
          </w:p>
          <w:p w14:paraId="29401950" w14:textId="77777777" w:rsidR="00B42567" w:rsidRPr="00DF0A21" w:rsidRDefault="00B42567" w:rsidP="00757845">
            <w:pPr>
              <w:pStyle w:val="ListParagraph"/>
              <w:spacing w:after="160" w:line="259" w:lineRule="auto"/>
              <w:ind w:left="360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  <w:p w14:paraId="1B17E4F0" w14:textId="77777777" w:rsidR="00B42567" w:rsidRPr="00DF0A21" w:rsidRDefault="00B42567" w:rsidP="00757845">
            <w:pPr>
              <w:pStyle w:val="ListParagraph"/>
              <w:spacing w:after="160" w:line="259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  <w:p w14:paraId="7EB67A9D" w14:textId="77777777" w:rsidR="00B42567" w:rsidRPr="00DF0A21" w:rsidRDefault="00B42567" w:rsidP="0075784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DF0A21">
              <w:rPr>
                <w:rFonts w:ascii="Century Gothic" w:hAnsi="Century Gothic"/>
                <w:color w:val="FF0000"/>
                <w:sz w:val="22"/>
                <w:szCs w:val="22"/>
              </w:rPr>
              <w:t>As the time I spend at the mall increases, the money in my wallet decreases.</w:t>
            </w:r>
          </w:p>
          <w:p w14:paraId="398AD86A" w14:textId="77777777" w:rsidR="00B42567" w:rsidRPr="00DF0A21" w:rsidRDefault="00B42567" w:rsidP="00757845">
            <w:pPr>
              <w:pStyle w:val="ListParagraph"/>
              <w:spacing w:after="160" w:line="259" w:lineRule="auto"/>
              <w:ind w:left="33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  <w:p w14:paraId="1E9D2C42" w14:textId="77777777" w:rsidR="00B42567" w:rsidRPr="00DF0A21" w:rsidRDefault="00B42567" w:rsidP="00757845">
            <w:pPr>
              <w:pStyle w:val="ListParagraph"/>
              <w:spacing w:after="160" w:line="259" w:lineRule="auto"/>
              <w:ind w:left="33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  <w:p w14:paraId="0EB799F9" w14:textId="77777777" w:rsidR="00B42567" w:rsidRPr="00DF0A21" w:rsidRDefault="00B42567" w:rsidP="007578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The more time people spend using social media, the less able they are to express themselves in conversation.</w:t>
            </w:r>
          </w:p>
          <w:p w14:paraId="349AAF90" w14:textId="77777777" w:rsidR="00B42567" w:rsidRPr="00DF0A21" w:rsidRDefault="00B42567" w:rsidP="00757845">
            <w:pPr>
              <w:pStyle w:val="ListParagraph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  <w:p w14:paraId="2D4DF371" w14:textId="77777777" w:rsidR="00B42567" w:rsidRPr="00DF0A21" w:rsidRDefault="00B42567" w:rsidP="00757845">
            <w:pPr>
              <w:pStyle w:val="ListParagraph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  <w:p w14:paraId="2280FE82" w14:textId="77777777" w:rsidR="00B42567" w:rsidRPr="00DF0A21" w:rsidRDefault="00B42567" w:rsidP="007578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 xml:space="preserve">As more water pours from the tap, the volume in the bath increases. </w:t>
            </w:r>
          </w:p>
          <w:p w14:paraId="49B08D81" w14:textId="77777777" w:rsidR="00B42567" w:rsidRPr="00DF0A21" w:rsidRDefault="00B42567" w:rsidP="00757845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  <w:p w14:paraId="15316442" w14:textId="77777777" w:rsidR="00B42567" w:rsidRPr="00DF0A21" w:rsidRDefault="00B42567" w:rsidP="00757845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  <w:p w14:paraId="22DFFC03" w14:textId="77777777" w:rsidR="00B42567" w:rsidRPr="00DF0A21" w:rsidRDefault="00B42567" w:rsidP="00757845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  <w:p w14:paraId="05D3D63C" w14:textId="77777777" w:rsidR="00B42567" w:rsidRPr="00DF0A21" w:rsidRDefault="00B42567" w:rsidP="00757845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  <w:p w14:paraId="2ACE78CA" w14:textId="77777777" w:rsidR="00B42567" w:rsidRPr="00DF0A21" w:rsidRDefault="00B42567" w:rsidP="00757845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161" w:type="dxa"/>
          </w:tcPr>
          <w:p w14:paraId="4DFCB1AD" w14:textId="77777777" w:rsidR="00B42567" w:rsidRPr="00DF0A21" w:rsidRDefault="00B42567" w:rsidP="007578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 xml:space="preserve">As a climber increases his/her altitude, the temperature decreases. </w:t>
            </w:r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br/>
            </w:r>
          </w:p>
          <w:p w14:paraId="723920F2" w14:textId="77777777" w:rsidR="00B42567" w:rsidRPr="00DF0A21" w:rsidRDefault="00B42567" w:rsidP="00757845">
            <w:pPr>
              <w:pStyle w:val="ListParagraph"/>
              <w:ind w:left="360"/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14B1E1B9" w14:textId="77777777" w:rsidR="00B42567" w:rsidRPr="00DF0A21" w:rsidRDefault="00B42567" w:rsidP="007578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 xml:space="preserve">As the size of a post-it </w:t>
            </w:r>
            <w:proofErr w:type="gramStart"/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note</w:t>
            </w:r>
            <w:proofErr w:type="gramEnd"/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 xml:space="preserve"> increases, density of the post-it remains the same. </w:t>
            </w:r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br/>
            </w:r>
          </w:p>
          <w:p w14:paraId="072D28CA" w14:textId="77777777" w:rsidR="00B42567" w:rsidRPr="00DF0A21" w:rsidRDefault="00B42567" w:rsidP="00757845">
            <w:pPr>
              <w:pStyle w:val="ListParagraph"/>
              <w:ind w:left="360"/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6A8271CC" w14:textId="77777777" w:rsidR="00B42567" w:rsidRPr="00DF0A21" w:rsidRDefault="00B42567" w:rsidP="007578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As time in a day increases, ocean water levels rise and fall in a predictable pattern.</w:t>
            </w:r>
          </w:p>
          <w:p w14:paraId="29548397" w14:textId="77777777" w:rsidR="00B42567" w:rsidRPr="00DF0A21" w:rsidRDefault="00B42567" w:rsidP="00757845">
            <w:pPr>
              <w:pStyle w:val="ListParagraph"/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2A490196" w14:textId="77777777" w:rsidR="00B42567" w:rsidRPr="00DF0A21" w:rsidRDefault="00B42567" w:rsidP="00757845">
            <w:pPr>
              <w:pStyle w:val="ListParagraph"/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4DCEA724" w14:textId="77777777" w:rsidR="00B42567" w:rsidRPr="00DF0A21" w:rsidRDefault="00B42567" w:rsidP="007578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As the time Ms. Harnik spends watching “The Voice” increases, her singing ability remains the same.</w:t>
            </w:r>
          </w:p>
          <w:p w14:paraId="0BEEED24" w14:textId="77777777" w:rsidR="00B42567" w:rsidRPr="00DF0A21" w:rsidRDefault="00B42567" w:rsidP="00757845">
            <w:pPr>
              <w:pStyle w:val="ListParagraph"/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680C487B" w14:textId="77777777" w:rsidR="00B42567" w:rsidRPr="00DF0A21" w:rsidRDefault="00B42567" w:rsidP="00757845">
            <w:pPr>
              <w:pStyle w:val="ListParagraph"/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3A457EAF" w14:textId="77777777" w:rsidR="00B42567" w:rsidRPr="00DF0A21" w:rsidRDefault="00B42567" w:rsidP="007578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 xml:space="preserve">As </w:t>
            </w:r>
            <w:proofErr w:type="gramStart"/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date</w:t>
            </w:r>
            <w:proofErr w:type="gramEnd"/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 xml:space="preserve"> of the month increases, phases of the moon repeat in a pattern.</w:t>
            </w:r>
            <w:r w:rsidRPr="00DF0A2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61" w:type="dxa"/>
          </w:tcPr>
          <w:p w14:paraId="1719DDE9" w14:textId="77777777" w:rsidR="00B42567" w:rsidRPr="00DF0A21" w:rsidRDefault="00B42567" w:rsidP="00757845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 xml:space="preserve">As distance from the equator increases, temperature decreases. </w:t>
            </w:r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br/>
            </w:r>
          </w:p>
          <w:p w14:paraId="5663016B" w14:textId="77777777" w:rsidR="00B42567" w:rsidRPr="00DF0A21" w:rsidRDefault="00B42567" w:rsidP="00757845">
            <w:pPr>
              <w:pStyle w:val="ListParagraph"/>
              <w:tabs>
                <w:tab w:val="left" w:pos="900"/>
              </w:tabs>
              <w:ind w:left="360"/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2F3A548B" w14:textId="77777777" w:rsidR="00B42567" w:rsidRPr="00DF0A21" w:rsidRDefault="00B42567" w:rsidP="00757845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>As the time of year changes from September 2018 to September 2019, the temperature in Delta begins to decrease, then increase, and then decrease again.</w:t>
            </w:r>
          </w:p>
          <w:p w14:paraId="6BCA16D6" w14:textId="77777777" w:rsidR="00B42567" w:rsidRPr="00DF0A21" w:rsidRDefault="00B42567" w:rsidP="00757845">
            <w:pPr>
              <w:pStyle w:val="ListParagraph"/>
              <w:tabs>
                <w:tab w:val="left" w:pos="90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42DAEE60" w14:textId="77777777" w:rsidR="00B42567" w:rsidRPr="00DF0A21" w:rsidRDefault="00B42567" w:rsidP="00757845">
            <w:pPr>
              <w:pStyle w:val="ListParagraph"/>
              <w:tabs>
                <w:tab w:val="left" w:pos="90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63F7C299" w14:textId="77777777" w:rsidR="00B42567" w:rsidRPr="00DF0A21" w:rsidRDefault="00B42567" w:rsidP="00757845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 xml:space="preserve">As volume of a piece of quartz increases, its density remains the same. </w:t>
            </w:r>
          </w:p>
          <w:p w14:paraId="32F14CBD" w14:textId="77777777" w:rsidR="00B42567" w:rsidRPr="00DF0A21" w:rsidRDefault="00B42567" w:rsidP="00757845">
            <w:pPr>
              <w:pStyle w:val="ListParagraph"/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6E19AA60" w14:textId="77777777" w:rsidR="00B42567" w:rsidRPr="00DF0A21" w:rsidRDefault="00B42567" w:rsidP="00757845">
            <w:pPr>
              <w:pStyle w:val="ListParagraph"/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</w:p>
          <w:p w14:paraId="69AA1C29" w14:textId="77777777" w:rsidR="00B42567" w:rsidRPr="00DF0A21" w:rsidRDefault="00B42567" w:rsidP="00757845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rFonts w:ascii="Century Gothic" w:hAnsi="Century Gothic"/>
                <w:bCs/>
                <w:color w:val="FF0000"/>
                <w:sz w:val="22"/>
                <w:szCs w:val="22"/>
              </w:rPr>
            </w:pPr>
            <w:r w:rsidRPr="00DF0A21">
              <w:rPr>
                <w:rFonts w:ascii="Century Gothic" w:hAnsi="Century Gothic"/>
                <w:bCs/>
                <w:color w:val="FF0000"/>
                <w:sz w:val="22"/>
                <w:szCs w:val="22"/>
              </w:rPr>
              <w:t xml:space="preserve"> As the time Mr. Turpin spends in the car increases, his distance remains the same.  Why would this be?</w:t>
            </w:r>
          </w:p>
          <w:p w14:paraId="3E073154" w14:textId="77777777" w:rsidR="00B42567" w:rsidRPr="00DF0A21" w:rsidRDefault="00B42567" w:rsidP="00757845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DF0A2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      </w:t>
            </w:r>
          </w:p>
        </w:tc>
      </w:tr>
    </w:tbl>
    <w:p w14:paraId="3E4ED1A9" w14:textId="77777777" w:rsidR="00B42567" w:rsidRDefault="00B42567"/>
    <w:sectPr w:rsidR="00B42567" w:rsidSect="003E0C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PIKJL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7A19"/>
    <w:multiLevelType w:val="hybridMultilevel"/>
    <w:tmpl w:val="B1F0E8FC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FA06A34"/>
    <w:multiLevelType w:val="hybridMultilevel"/>
    <w:tmpl w:val="D93EA9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8559046">
    <w:abstractNumId w:val="1"/>
  </w:num>
  <w:num w:numId="2" w16cid:durableId="120953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67"/>
    <w:rsid w:val="000371A6"/>
    <w:rsid w:val="000464A9"/>
    <w:rsid w:val="000A664D"/>
    <w:rsid w:val="000C5B1B"/>
    <w:rsid w:val="00117BA2"/>
    <w:rsid w:val="001A2561"/>
    <w:rsid w:val="001C603E"/>
    <w:rsid w:val="001D33C0"/>
    <w:rsid w:val="00235082"/>
    <w:rsid w:val="00243380"/>
    <w:rsid w:val="002922E3"/>
    <w:rsid w:val="00331E0E"/>
    <w:rsid w:val="003744EB"/>
    <w:rsid w:val="003867F5"/>
    <w:rsid w:val="00387B04"/>
    <w:rsid w:val="003E0C9B"/>
    <w:rsid w:val="003E6CFE"/>
    <w:rsid w:val="003F3E2D"/>
    <w:rsid w:val="00413F7D"/>
    <w:rsid w:val="0042672C"/>
    <w:rsid w:val="00426DD1"/>
    <w:rsid w:val="004511B6"/>
    <w:rsid w:val="004B3AB0"/>
    <w:rsid w:val="004B53DA"/>
    <w:rsid w:val="004D4209"/>
    <w:rsid w:val="00514942"/>
    <w:rsid w:val="005331D5"/>
    <w:rsid w:val="00567A11"/>
    <w:rsid w:val="00664A5B"/>
    <w:rsid w:val="006A2B78"/>
    <w:rsid w:val="006A6876"/>
    <w:rsid w:val="006B70D8"/>
    <w:rsid w:val="006C5B0F"/>
    <w:rsid w:val="0070616A"/>
    <w:rsid w:val="00793A22"/>
    <w:rsid w:val="007D4349"/>
    <w:rsid w:val="00825B63"/>
    <w:rsid w:val="00835073"/>
    <w:rsid w:val="008F627A"/>
    <w:rsid w:val="00903D16"/>
    <w:rsid w:val="00906F9D"/>
    <w:rsid w:val="00921CA3"/>
    <w:rsid w:val="00930800"/>
    <w:rsid w:val="00937DA3"/>
    <w:rsid w:val="009473AA"/>
    <w:rsid w:val="009B36BD"/>
    <w:rsid w:val="009B5DB7"/>
    <w:rsid w:val="00A16854"/>
    <w:rsid w:val="00A61EF5"/>
    <w:rsid w:val="00B42567"/>
    <w:rsid w:val="00BB7101"/>
    <w:rsid w:val="00C40F64"/>
    <w:rsid w:val="00C46449"/>
    <w:rsid w:val="00C80CB3"/>
    <w:rsid w:val="00C87E4F"/>
    <w:rsid w:val="00D03121"/>
    <w:rsid w:val="00DD0DD8"/>
    <w:rsid w:val="00DE22DF"/>
    <w:rsid w:val="00E05579"/>
    <w:rsid w:val="00E26D7D"/>
    <w:rsid w:val="00E82AF8"/>
    <w:rsid w:val="00E8309F"/>
    <w:rsid w:val="00EB65CC"/>
    <w:rsid w:val="00ED354A"/>
    <w:rsid w:val="00EF6404"/>
    <w:rsid w:val="00F00541"/>
    <w:rsid w:val="00F341C8"/>
    <w:rsid w:val="00F45F73"/>
    <w:rsid w:val="00F504C6"/>
    <w:rsid w:val="00F57680"/>
    <w:rsid w:val="00F83F92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D09F"/>
  <w15:chartTrackingRefBased/>
  <w15:docId w15:val="{37350199-B8CB-4FB7-8301-552107CD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567"/>
    <w:pPr>
      <w:ind w:left="720"/>
      <w:contextualSpacing/>
    </w:pPr>
  </w:style>
  <w:style w:type="table" w:styleId="TableGrid">
    <w:name w:val="Table Grid"/>
    <w:basedOn w:val="TableNormal"/>
    <w:uiPriority w:val="59"/>
    <w:rsid w:val="00B42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73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70</cp:revision>
  <dcterms:created xsi:type="dcterms:W3CDTF">2023-02-08T22:55:00Z</dcterms:created>
  <dcterms:modified xsi:type="dcterms:W3CDTF">2024-02-01T23:28:00Z</dcterms:modified>
</cp:coreProperties>
</file>