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66" w:rsidRDefault="00540FB4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7200900</wp:posOffset>
                </wp:positionV>
                <wp:extent cx="342900" cy="114300"/>
                <wp:effectExtent l="38100" t="9525" r="9525" b="571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67pt" to="351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1+MQIAAFg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QQjRVpo&#10;0VYojiahMp1xBRis1M6G3OhZvZitpl8dUnrVEHXgkeHrxYBbFjySB5dwcQbw990nzcCGHL2OZTrX&#10;tkW1FOZjcAzgUAp0jn253PvCzx5ReBzno3kK3aOgyrJ8DHKIRYoAE5yNdf4D1y0KQoklZBBByWnr&#10;/NX0ZhLMld4IKeGdFFKhrsTzyWgSHZyWggVl0Dl72K+kRScShif++rgPZlYfFYtgDSds3cueCAky&#10;8rE43gool+Q4RGs5w0hy2JcgXelJFSJCwkC4l67z822eztez9Swf5KPpepCnVTV4v1nlg+kmezep&#10;xtVqVWXfA/ksLxrBGFeB/22Ws/zvZqXfqusU3qf5XqjkET0WH8je/iPp2PvQ7uvg7DW77GzILowB&#10;jG807lct7Mev92j184Ow/AEAAP//AwBQSwMEFAAGAAgAAAAhAKdk2lHgAAAADQEAAA8AAABkcnMv&#10;ZG93bnJldi54bWxMT8tOwzAQvCPxD9YicaNOSvogxKkQAokTgrZC4ubGSxIa28HeNoGvZ3uC28zO&#10;aHamWI22E0cMsfVOQTpJQKCrvGldrWC7ebxagoikndGdd6jgGyOsyvOzQufGD+4Vj2uqBYe4mGsF&#10;DVGfSxmrBq2OE9+jY+3DB6uJaailCXrgcNvJaZLMpdWt4w+N7vG+wWq/PlgFN5th5l/C/i1L26/3&#10;n4dP6p+eSanLi/HuFgThSH9mONXn6lByp50/OBNFp2CeLXkLsZBeZ4zYskimDHan04yRLAv5f0X5&#10;CwAA//8DAFBLAQItABQABgAIAAAAIQC2gziS/gAAAOEBAAATAAAAAAAAAAAAAAAAAAAAAABbQ29u&#10;dGVudF9UeXBlc10ueG1sUEsBAi0AFAAGAAgAAAAhADj9If/WAAAAlAEAAAsAAAAAAAAAAAAAAAAA&#10;LwEAAF9yZWxzLy5yZWxzUEsBAi0AFAAGAAgAAAAhAKAiTX4xAgAAWAQAAA4AAAAAAAAAAAAAAAAA&#10;LgIAAGRycy9lMm9Eb2MueG1sUEsBAi0AFAAGAAgAAAAhAKdk2lH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4343400</wp:posOffset>
                </wp:positionV>
                <wp:extent cx="342900" cy="114300"/>
                <wp:effectExtent l="38100" t="9525" r="9525" b="571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42pt" to="351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bKMQIAAFg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cY6RIi20&#10;aCsUR3moTGdcAQYrtbMhN3pWL2ar6VeHlF41RB14ZPh6MeCWBY/kwSVcnAH8ffdJM7AhR69jmc61&#10;bVEthfkYHAM4lAKdY18u977ws0cUHsf5aJ5C9yiosiwfgxxikSLABGdjnf/AdYuCUGIJGURQcto6&#10;fzW9mQRzpTdCSngnhVSoK/F8MppEB6elYEEZdM4e9itp0YmE4Ym/Pu6DmdVHxSJYwwlb97InQoKM&#10;fCyOtwLKJTkO0VrOMJIc9iVIV3pShYiQMBDupev8fJun8/VsPcsH+Wi6HuRpVQ3eb1b5YLrJ3k2q&#10;cbVaVdn3QD7Li0YwxlXgf5vlLP+7Wem36jqF92m+Fyp5RI/FB7K3/0g69j60+zo4e80uOxuyC2MA&#10;4xuN+1UL+/HrPVr9/CAsfwAAAP//AwBQSwMEFAAGAAgAAAAhAI07PWjeAAAACwEAAA8AAABkcnMv&#10;ZG93bnJldi54bWxMj0FLw0AQhe+C/2EZwZvdtMQaYzZFRMGTaCuCt212TGKzszE7baK/3hEEvX2P&#10;ebx5r1hNvlMHHGIbyMB8loBCqoJrqTbwvLk7y0BFtuRsFwgNfGKEVXl8VNjchZGe8LDmWkkIxdwa&#10;aJj7XOtYNehtnIUeSW5vYfCWRQ61doMdJdx3epEkS+1tS/KhsT3eNFjt1ntv4HIznofHYfeSztuP&#10;16/bd+7vH9iY05Pp+goU48R/ZvipL9WhlE7bsCcXVWdgmWayhQWyVEAcF8lCYPsLuiz0/w3lNwAA&#10;AP//AwBQSwECLQAUAAYACAAAACEAtoM4kv4AAADhAQAAEwAAAAAAAAAAAAAAAAAAAAAAW0NvbnRl&#10;bnRfVHlwZXNdLnhtbFBLAQItABQABgAIAAAAIQA4/SH/1gAAAJQBAAALAAAAAAAAAAAAAAAAAC8B&#10;AABfcmVscy8ucmVsc1BLAQItABQABgAIAAAAIQBgr6bKMQIAAFgEAAAOAAAAAAAAAAAAAAAAAC4C&#10;AABkcnMvZTJvRG9jLnhtbFBLAQItABQABgAIAAAAIQCNOz1o3gAAAAs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1485900</wp:posOffset>
                </wp:positionV>
                <wp:extent cx="342900" cy="114300"/>
                <wp:effectExtent l="38100" t="9525" r="9525" b="571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7pt" to="5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ZyMQIAAFg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RgjRVpo&#10;0VYojsahMp1xBRis1M6G3OhZvZitpl8dUnrVEHXgkeHrxYBbFjySB5dwcQbw990nzcCGHL2OZTrX&#10;tkW1FOZjcAzgUAp0jn253PvCzx5ReBzno3kK3aOgyrJ8DHKIRYoAE5yNdf4D1y0KQoklZBBByWnr&#10;/NX0ZhLMld4IKeGdFFKhrsTzyWgSHZyWggVl0Dl72K+kRScShif++rgPZlYfFYtgDSds3cueCAky&#10;8rE43gool+Q4RGs5w0hy2JcgXelJFSJCwkC4l67z822eztez9Swf5KPpepCnVTV4v1nlg+kmezep&#10;xtVqVWXfA/ksLxrBGFeB/22Ws/zvZqXfqusU3qf5XqjkET0WH8je/iPp2PvQ7uvg7DW77GzILowB&#10;jG807lct7Mev92j184Ow/AEAAP//AwBQSwMEFAAGAAgAAAAhAJKEtiDhAAAACwEAAA8AAABkcnMv&#10;ZG93bnJldi54bWxMj81OwzAQhO9IvIO1SNyo09AGCHEqhEDihKBFSNzceElC43WIt03g6VlOcNuf&#10;0cw3xWrynTrgENtABuazBBRSFVxLtYGXzf3ZJajIlpztAqGBL4ywKo+PCpu7MNIzHtZcKzGhmFsD&#10;DXOfax2rBr2Ns9Ajye89DN6yrEOt3WBHMfedTpMk0962JAmN7fG2wWq33nsDV5txGZ6G3eti3n6+&#10;fd99cP/wyMacnkw316AYJ/4Twy++oEMpTNuwJxdVZyDLMunCBtLzhQyiuJBAUFu5LNMEdFno/x3K&#10;HwAAAP//AwBQSwECLQAUAAYACAAAACEAtoM4kv4AAADhAQAAEwAAAAAAAAAAAAAAAAAAAAAAW0Nv&#10;bnRlbnRfVHlwZXNdLnhtbFBLAQItABQABgAIAAAAIQA4/SH/1gAAAJQBAAALAAAAAAAAAAAAAAAA&#10;AC8BAABfcmVscy8ucmVsc1BLAQItABQABgAIAAAAIQCiAtZyMQIAAFgEAAAOAAAAAAAAAAAAAAAA&#10;AC4CAABkcnMvZTJvRG9jLnhtbFBLAQItABQABgAIAAAAIQCShLYg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</wp:posOffset>
                </wp:positionV>
                <wp:extent cx="2057400" cy="8458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1. Cut out the shape on the left, being careful to snip the small triangular notch at the end to create two tabs.</w:t>
                            </w: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2. You may find it useful to score all the indicated lines with a blunt probe or similar object</w:t>
                            </w: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3.  Crease all vertical lines forward (print-side to print-side)</w:t>
                            </w: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4. Crease all diagonal lines away (back-side to back-side)</w:t>
                            </w: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5. The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Kaleidocycle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will start to take shape. All top diamonds show by arrows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glued to the non-printed isosceles triangles at the base. The tabs are inserted and taped into the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opposied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end of the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kaleidocycle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6. It is actually easier to color the shape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beore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folding as long as you know what parts will line up.</w:t>
                            </w:r>
                          </w:p>
                          <w:p w:rsidR="0065085B" w:rsidRDefault="0065085B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5085B" w:rsidRPr="0065085B" w:rsidRDefault="0065085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Have Fun!!!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45pt;width:162pt;height:6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ISKQIAAFEEAAAOAAAAZHJzL2Uyb0RvYy54bWysVNuO0zAQfUfiHyy/06RRy3ajpqulSxHS&#10;siDt8gGu4yQWtsfYbpPy9YydbCm3F0QeLNszPjNzzkzWN4NW5Cicl2AqOp/llAjDoZamrejnp92r&#10;FSU+MFMzBUZU9CQ8vdm8fLHubSkK6EDVwhEEMb7sbUW7EGyZZZ53QjM/AysMGhtwmgU8ujarHesR&#10;XausyPPXWQ+utg648B5v70Yj3ST8phE8fGwaLwJRFcXcQlpdWvdxzTZrVraO2U7yKQ32D1loJg0G&#10;PUPdscDIwcnfoLTkDjw0YcZBZ9A0kotUA1Yzz3+p5rFjVqRakBxvzzT5/wfLH46fHJF1RQtKDNMo&#10;0ZMYAnkDAykiO731JTo9WnQLA16jyqlSb++Bf/HEwLZjphW3zkHfCVZjdvP4Mrt4OuL4CLLvP0CN&#10;YdghQAIaGqcjdUgGQXRU6XRWJqbC8bLIl1eLHE0cbavFcoXapxisfH5unQ/vBGgSNxV1KH2CZ8d7&#10;H2I6rHx2idE8KFnvpFLp4Nr9VjlyZNgmu/RN6D+5KUP6il4vi+XIwF8h8vT9CULLgP2upMYyzk6s&#10;jLy9NXXqxsCkGveYsjITkZG7kcUw7IdJmD3UJ6TUwdjXOIe46cB9o6THnq6o/3pgTlCi3huU5Xq+&#10;WMQhSIfF8qrAg7u07C8tzHCEqmigZNxuwzg4B+tk22GksREM3KKUjUwkR83HrKa8sW8T99OMxcG4&#10;PCevH3+CzXcAAAD//wMAUEsDBBQABgAIAAAAIQCa0asj4AAAAAwBAAAPAAAAZHJzL2Rvd25yZXYu&#10;eG1sTI/BTsMwEETvSPyDtUhcELVJqzQNcSqEBIIbFNRe3dhNIux1sN00/D3bE5z2rXY0O1OtJ2fZ&#10;aELsPUq4mwlgBhuve2wlfH483RbAYlKolfVoJPyYCOv68qJSpfYnfDfjJrWMTDCWSkKX0lByHpvO&#10;OBVnfjBIt4MPTiVaQ8t1UCcyd5ZnQuTcqR7pQ6cG89iZ5mtzdBKKxcu4i6/zt22TH+wq3SzH5+8g&#10;5fXV9HAPLJkp/YnhHJ+iQ02Z9v6IOjIrYTkvqEuSsBI0zwKRZ0R7okVGxOuK/y9R/wIAAP//AwBQ&#10;SwECLQAUAAYACAAAACEAtoM4kv4AAADhAQAAEwAAAAAAAAAAAAAAAAAAAAAAW0NvbnRlbnRfVHlw&#10;ZXNdLnhtbFBLAQItABQABgAIAAAAIQA4/SH/1gAAAJQBAAALAAAAAAAAAAAAAAAAAC8BAABfcmVs&#10;cy8ucmVsc1BLAQItABQABgAIAAAAIQBvO2ISKQIAAFEEAAAOAAAAAAAAAAAAAAAAAC4CAABkcnMv&#10;ZTJvRG9jLnhtbFBLAQItABQABgAIAAAAIQCa0asj4AAAAAwBAAAPAAAAAAAAAAAAAAAAAIMEAABk&#10;cnMvZG93bnJldi54bWxQSwUGAAAAAAQABADzAAAAkAUAAAAA&#10;">
                <v:textbox>
                  <w:txbxContent>
                    <w:p w:rsidR="0065085B" w:rsidRDefault="0065085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1. Cut out the shape on the left, being careful to snip the small triangular notch at the end to create two tabs.</w:t>
                      </w: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2. You may find it useful to score all the indicated lines with a blunt probe or similar object</w:t>
                      </w: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3.  Crease all vertical lines forward (print-side to print-side)</w:t>
                      </w: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4. Crease all diagonal lines away (back-side to back-side)</w:t>
                      </w: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5. The </w:t>
                      </w:r>
                      <w:proofErr w:type="spellStart"/>
                      <w:r>
                        <w:rPr>
                          <w:lang w:val="en-CA"/>
                        </w:rPr>
                        <w:t>Kaleidocycle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will start to take shape. All top diamonds show by arrows </w:t>
                      </w:r>
                      <w:proofErr w:type="gramStart"/>
                      <w:r>
                        <w:rPr>
                          <w:lang w:val="en-CA"/>
                        </w:rPr>
                        <w:t>are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glued to the non-printed isosceles triangles at the base. The tabs are inserted and taped into the </w:t>
                      </w:r>
                      <w:proofErr w:type="spellStart"/>
                      <w:r>
                        <w:rPr>
                          <w:lang w:val="en-CA"/>
                        </w:rPr>
                        <w:t>opposied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end of the </w:t>
                      </w:r>
                      <w:proofErr w:type="spellStart"/>
                      <w:r>
                        <w:rPr>
                          <w:lang w:val="en-CA"/>
                        </w:rPr>
                        <w:t>kaleidocycle</w:t>
                      </w:r>
                      <w:proofErr w:type="spellEnd"/>
                      <w:r>
                        <w:rPr>
                          <w:lang w:val="en-CA"/>
                        </w:rPr>
                        <w:t>.</w:t>
                      </w: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6. It is actually easier to color the shape </w:t>
                      </w:r>
                      <w:proofErr w:type="spellStart"/>
                      <w:r>
                        <w:rPr>
                          <w:lang w:val="en-CA"/>
                        </w:rPr>
                        <w:t>beore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folding as long as you know what parts will line up.</w:t>
                      </w:r>
                    </w:p>
                    <w:p w:rsidR="0065085B" w:rsidRDefault="0065085B">
                      <w:pPr>
                        <w:rPr>
                          <w:lang w:val="en-CA"/>
                        </w:rPr>
                      </w:pPr>
                    </w:p>
                    <w:p w:rsidR="0065085B" w:rsidRPr="0065085B" w:rsidRDefault="0065085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Have Fun!!!</w:t>
                      </w:r>
                    </w:p>
                  </w:txbxContent>
                </v:textbox>
              </v:shape>
            </w:pict>
          </mc:Fallback>
        </mc:AlternateContent>
      </w:r>
      <w:r w:rsidR="008630EA">
        <w:rPr>
          <w:noProof/>
          <w:lang w:val="en-CA" w:eastAsia="en-CA"/>
        </w:rPr>
        <w:drawing>
          <wp:inline distT="0" distB="0" distL="0" distR="0">
            <wp:extent cx="4400550" cy="925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57" t="6068" r="20695" b="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066" w:rsidSect="00255598">
      <w:pgSz w:w="12240" w:h="15840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81"/>
    <w:rsid w:val="001C161E"/>
    <w:rsid w:val="00255598"/>
    <w:rsid w:val="004148A0"/>
    <w:rsid w:val="004835EC"/>
    <w:rsid w:val="00526F81"/>
    <w:rsid w:val="00540FB4"/>
    <w:rsid w:val="0065085B"/>
    <w:rsid w:val="006B6902"/>
    <w:rsid w:val="00810066"/>
    <w:rsid w:val="008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Highroad Academy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Munro</dc:creator>
  <cp:keywords/>
  <dc:description/>
  <cp:lastModifiedBy>jkung</cp:lastModifiedBy>
  <cp:revision>3</cp:revision>
  <cp:lastPrinted>2009-01-12T23:43:00Z</cp:lastPrinted>
  <dcterms:created xsi:type="dcterms:W3CDTF">2009-11-12T18:55:00Z</dcterms:created>
  <dcterms:modified xsi:type="dcterms:W3CDTF">2011-11-16T17:45:00Z</dcterms:modified>
</cp:coreProperties>
</file>